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E1823" w14:textId="3EA63A0C" w:rsidR="00E447E5" w:rsidRPr="00E447E5" w:rsidRDefault="001E5006" w:rsidP="00F008DA">
      <w:pPr>
        <w:spacing w:line="276" w:lineRule="auto"/>
        <w:jc w:val="center"/>
        <w:rPr>
          <w:rFonts w:ascii="Arial" w:hAnsi="Arial" w:cs="Arial"/>
          <w:b/>
          <w:sz w:val="24"/>
          <w:szCs w:val="24"/>
        </w:rPr>
      </w:pPr>
      <w:r>
        <w:rPr>
          <w:rFonts w:ascii="Arial" w:hAnsi="Arial" w:cs="Arial"/>
          <w:b/>
          <w:sz w:val="24"/>
          <w:szCs w:val="24"/>
        </w:rPr>
        <w:t>TREWERN</w:t>
      </w:r>
      <w:r w:rsidR="00E447E5" w:rsidRPr="00E447E5">
        <w:rPr>
          <w:rFonts w:ascii="Arial" w:hAnsi="Arial" w:cs="Arial"/>
          <w:b/>
          <w:sz w:val="24"/>
          <w:szCs w:val="24"/>
        </w:rPr>
        <w:t xml:space="preserve"> COMMUNITY COUNCIL / CYNGOR CYMUNED </w:t>
      </w:r>
      <w:r>
        <w:rPr>
          <w:rFonts w:ascii="Arial" w:hAnsi="Arial" w:cs="Arial"/>
          <w:b/>
          <w:sz w:val="24"/>
          <w:szCs w:val="24"/>
        </w:rPr>
        <w:t>TREWERN</w:t>
      </w:r>
    </w:p>
    <w:p w14:paraId="7360C696" w14:textId="77777777" w:rsidR="00E447E5" w:rsidRPr="00A14ECF" w:rsidRDefault="00E447E5" w:rsidP="00F008DA">
      <w:pPr>
        <w:spacing w:line="276" w:lineRule="auto"/>
        <w:jc w:val="center"/>
        <w:rPr>
          <w:rFonts w:ascii="Arial" w:hAnsi="Arial" w:cs="Arial"/>
          <w:b/>
        </w:rPr>
      </w:pPr>
      <w:r w:rsidRPr="00A14ECF">
        <w:rPr>
          <w:rFonts w:ascii="Arial" w:hAnsi="Arial" w:cs="Arial"/>
          <w:b/>
        </w:rPr>
        <w:t>FINANCIAL REGULATIONS</w:t>
      </w:r>
    </w:p>
    <w:tbl>
      <w:tblPr>
        <w:tblpPr w:leftFromText="180" w:rightFromText="180" w:vertAnchor="text" w:horzAnchor="margin" w:tblpXSpec="right" w:tblpY="138"/>
        <w:tblW w:w="3640" w:type="dxa"/>
        <w:tblLook w:val="04A0" w:firstRow="1" w:lastRow="0" w:firstColumn="1" w:lastColumn="0" w:noHBand="0" w:noVBand="1"/>
      </w:tblPr>
      <w:tblGrid>
        <w:gridCol w:w="3640"/>
      </w:tblGrid>
      <w:tr w:rsidR="00E05216" w:rsidRPr="00E05216" w14:paraId="7C2E1EFB" w14:textId="77777777" w:rsidTr="00E05216">
        <w:trPr>
          <w:trHeight w:val="540"/>
        </w:trPr>
        <w:tc>
          <w:tcPr>
            <w:tcW w:w="3640" w:type="dxa"/>
            <w:tcBorders>
              <w:top w:val="single" w:sz="4" w:space="0" w:color="auto"/>
              <w:left w:val="single" w:sz="4" w:space="0" w:color="auto"/>
              <w:bottom w:val="nil"/>
              <w:right w:val="single" w:sz="4" w:space="0" w:color="auto"/>
            </w:tcBorders>
            <w:shd w:val="clear" w:color="auto" w:fill="auto"/>
            <w:noWrap/>
            <w:vAlign w:val="center"/>
            <w:hideMark/>
          </w:tcPr>
          <w:p w14:paraId="62AF5A75" w14:textId="77777777" w:rsidR="00E05216" w:rsidRPr="00E05216" w:rsidRDefault="00E05216" w:rsidP="00E05216">
            <w:pPr>
              <w:spacing w:after="0" w:line="240" w:lineRule="auto"/>
              <w:rPr>
                <w:rFonts w:ascii="Arial" w:eastAsia="Times New Roman" w:hAnsi="Arial" w:cs="Arial"/>
                <w:b/>
                <w:bCs/>
                <w:color w:val="000000"/>
                <w:u w:val="single"/>
                <w:lang w:eastAsia="en-GB"/>
              </w:rPr>
            </w:pPr>
            <w:r w:rsidRPr="00E05216">
              <w:rPr>
                <w:rFonts w:ascii="Arial" w:eastAsia="Times New Roman" w:hAnsi="Arial" w:cs="Arial"/>
                <w:b/>
                <w:bCs/>
                <w:color w:val="000000"/>
                <w:u w:val="single"/>
                <w:lang w:eastAsia="en-GB"/>
              </w:rPr>
              <w:t xml:space="preserve">For Reference: </w:t>
            </w:r>
          </w:p>
        </w:tc>
      </w:tr>
      <w:tr w:rsidR="00E05216" w:rsidRPr="00E05216" w14:paraId="6BBE3A70" w14:textId="77777777" w:rsidTr="00E05216">
        <w:trPr>
          <w:trHeight w:val="300"/>
        </w:trPr>
        <w:tc>
          <w:tcPr>
            <w:tcW w:w="3640" w:type="dxa"/>
            <w:tcBorders>
              <w:top w:val="nil"/>
              <w:left w:val="single" w:sz="4" w:space="0" w:color="auto"/>
              <w:bottom w:val="nil"/>
              <w:right w:val="single" w:sz="4" w:space="0" w:color="auto"/>
            </w:tcBorders>
            <w:shd w:val="clear" w:color="auto" w:fill="auto"/>
            <w:noWrap/>
            <w:vAlign w:val="center"/>
            <w:hideMark/>
          </w:tcPr>
          <w:p w14:paraId="10677348" w14:textId="77777777" w:rsidR="00E05216" w:rsidRPr="00E05216" w:rsidRDefault="00E05216" w:rsidP="00E05216">
            <w:pPr>
              <w:rPr>
                <w:rFonts w:ascii="Arial" w:hAnsi="Arial" w:cs="Arial"/>
                <w:lang w:eastAsia="en-GB"/>
              </w:rPr>
            </w:pPr>
            <w:r w:rsidRPr="00E05216">
              <w:rPr>
                <w:rFonts w:ascii="Arial" w:hAnsi="Arial" w:cs="Arial"/>
                <w:lang w:eastAsia="en-GB"/>
              </w:rPr>
              <w:t>RFO = Clerk</w:t>
            </w:r>
          </w:p>
        </w:tc>
      </w:tr>
      <w:tr w:rsidR="00E05216" w:rsidRPr="00E05216" w14:paraId="3059C917" w14:textId="77777777" w:rsidTr="00E05216">
        <w:trPr>
          <w:trHeight w:val="300"/>
        </w:trPr>
        <w:tc>
          <w:tcPr>
            <w:tcW w:w="3640" w:type="dxa"/>
            <w:tcBorders>
              <w:top w:val="nil"/>
              <w:left w:val="single" w:sz="4" w:space="0" w:color="auto"/>
              <w:bottom w:val="nil"/>
              <w:right w:val="single" w:sz="4" w:space="0" w:color="auto"/>
            </w:tcBorders>
            <w:shd w:val="clear" w:color="auto" w:fill="auto"/>
            <w:noWrap/>
            <w:vAlign w:val="center"/>
            <w:hideMark/>
          </w:tcPr>
          <w:p w14:paraId="7BD4DE1C" w14:textId="77777777" w:rsidR="00E05216" w:rsidRPr="00E05216" w:rsidRDefault="00E05216" w:rsidP="00E05216">
            <w:pPr>
              <w:rPr>
                <w:rFonts w:ascii="Arial" w:hAnsi="Arial" w:cs="Arial"/>
                <w:lang w:eastAsia="en-GB"/>
              </w:rPr>
            </w:pPr>
            <w:r w:rsidRPr="00E05216">
              <w:rPr>
                <w:rFonts w:ascii="Arial" w:hAnsi="Arial" w:cs="Arial"/>
                <w:lang w:eastAsia="en-GB"/>
              </w:rPr>
              <w:t>Internal Auditor = Time Release</w:t>
            </w:r>
          </w:p>
        </w:tc>
      </w:tr>
      <w:tr w:rsidR="00E05216" w:rsidRPr="00E05216" w14:paraId="10A4CE6D" w14:textId="77777777" w:rsidTr="00E05216">
        <w:trPr>
          <w:trHeight w:val="146"/>
        </w:trPr>
        <w:tc>
          <w:tcPr>
            <w:tcW w:w="3640" w:type="dxa"/>
            <w:tcBorders>
              <w:top w:val="nil"/>
              <w:left w:val="single" w:sz="4" w:space="0" w:color="auto"/>
              <w:bottom w:val="single" w:sz="4" w:space="0" w:color="auto"/>
              <w:right w:val="single" w:sz="4" w:space="0" w:color="auto"/>
            </w:tcBorders>
            <w:shd w:val="clear" w:color="auto" w:fill="auto"/>
            <w:noWrap/>
            <w:vAlign w:val="center"/>
            <w:hideMark/>
          </w:tcPr>
          <w:p w14:paraId="7F844700" w14:textId="77777777" w:rsidR="00E05216" w:rsidRPr="00E05216" w:rsidRDefault="00E05216" w:rsidP="00E05216">
            <w:pPr>
              <w:rPr>
                <w:rFonts w:ascii="Arial" w:hAnsi="Arial" w:cs="Arial"/>
                <w:lang w:eastAsia="en-GB"/>
              </w:rPr>
            </w:pPr>
            <w:r w:rsidRPr="00E05216">
              <w:rPr>
                <w:rFonts w:ascii="Arial" w:hAnsi="Arial" w:cs="Arial"/>
                <w:lang w:eastAsia="en-GB"/>
              </w:rPr>
              <w:t xml:space="preserve">External Auditor = Grant Thornton </w:t>
            </w:r>
          </w:p>
        </w:tc>
      </w:tr>
    </w:tbl>
    <w:p w14:paraId="1D8FF627" w14:textId="77777777" w:rsidR="00E05216" w:rsidRDefault="00E05216" w:rsidP="00F008DA">
      <w:pPr>
        <w:spacing w:line="276" w:lineRule="auto"/>
        <w:rPr>
          <w:rFonts w:ascii="Arial" w:hAnsi="Arial" w:cs="Arial"/>
          <w:b/>
          <w:sz w:val="24"/>
          <w:szCs w:val="24"/>
        </w:rPr>
      </w:pPr>
    </w:p>
    <w:p w14:paraId="36E305BE" w14:textId="77777777" w:rsidR="00E447E5" w:rsidRDefault="00E447E5" w:rsidP="00E05216">
      <w:pPr>
        <w:spacing w:line="276" w:lineRule="auto"/>
        <w:jc w:val="right"/>
        <w:rPr>
          <w:rFonts w:ascii="Arial" w:hAnsi="Arial" w:cs="Arial"/>
          <w:b/>
          <w:sz w:val="24"/>
          <w:szCs w:val="24"/>
        </w:rPr>
      </w:pPr>
      <w:r w:rsidRPr="00E447E5">
        <w:rPr>
          <w:rFonts w:ascii="Arial" w:hAnsi="Arial" w:cs="Arial"/>
          <w:b/>
          <w:sz w:val="24"/>
          <w:szCs w:val="24"/>
        </w:rPr>
        <w:t xml:space="preserve"> </w:t>
      </w:r>
    </w:p>
    <w:p w14:paraId="3E60201E" w14:textId="77777777" w:rsidR="00E05216" w:rsidRDefault="00E05216" w:rsidP="00F008DA">
      <w:pPr>
        <w:spacing w:line="276" w:lineRule="auto"/>
        <w:rPr>
          <w:rFonts w:ascii="Arial" w:hAnsi="Arial" w:cs="Arial"/>
          <w:b/>
        </w:rPr>
      </w:pPr>
    </w:p>
    <w:p w14:paraId="08BCED6D" w14:textId="77777777" w:rsidR="00E05216" w:rsidRDefault="00E05216" w:rsidP="00F008DA">
      <w:pPr>
        <w:spacing w:line="276" w:lineRule="auto"/>
        <w:rPr>
          <w:rFonts w:ascii="Arial" w:hAnsi="Arial" w:cs="Arial"/>
          <w:b/>
        </w:rPr>
      </w:pPr>
    </w:p>
    <w:p w14:paraId="52ED2FDC" w14:textId="77777777" w:rsidR="00E05216" w:rsidRDefault="00E05216" w:rsidP="00F008DA">
      <w:pPr>
        <w:spacing w:line="276" w:lineRule="auto"/>
        <w:rPr>
          <w:rFonts w:ascii="Arial" w:hAnsi="Arial" w:cs="Arial"/>
          <w:b/>
        </w:rPr>
      </w:pPr>
    </w:p>
    <w:p w14:paraId="7051ECC7" w14:textId="77777777" w:rsidR="00E447E5" w:rsidRPr="007E7E17" w:rsidRDefault="00E447E5" w:rsidP="00F008DA">
      <w:pPr>
        <w:spacing w:line="276" w:lineRule="auto"/>
        <w:rPr>
          <w:rFonts w:ascii="Arial" w:hAnsi="Arial" w:cs="Arial"/>
          <w:b/>
        </w:rPr>
      </w:pPr>
      <w:r w:rsidRPr="007E7E17">
        <w:rPr>
          <w:rFonts w:ascii="Arial" w:hAnsi="Arial" w:cs="Arial"/>
          <w:b/>
        </w:rPr>
        <w:t xml:space="preserve">1. </w:t>
      </w:r>
      <w:r w:rsidR="00234B99" w:rsidRPr="007E7E17">
        <w:rPr>
          <w:rFonts w:ascii="Arial" w:hAnsi="Arial" w:cs="Arial"/>
          <w:b/>
        </w:rPr>
        <w:tab/>
      </w:r>
      <w:r w:rsidRPr="007E7E17">
        <w:rPr>
          <w:rFonts w:ascii="Arial" w:hAnsi="Arial" w:cs="Arial"/>
          <w:b/>
        </w:rPr>
        <w:t xml:space="preserve">GENERAL </w:t>
      </w:r>
    </w:p>
    <w:p w14:paraId="11F570AD" w14:textId="77777777" w:rsidR="00E447E5" w:rsidRPr="007E7E17" w:rsidRDefault="00FD62C7" w:rsidP="00F008DA">
      <w:pPr>
        <w:spacing w:line="276" w:lineRule="auto"/>
        <w:ind w:left="720" w:hanging="720"/>
        <w:rPr>
          <w:rFonts w:ascii="Arial" w:hAnsi="Arial" w:cs="Arial"/>
        </w:rPr>
      </w:pPr>
      <w:r w:rsidRPr="007E7E17">
        <w:rPr>
          <w:rFonts w:ascii="Arial" w:hAnsi="Arial" w:cs="Arial"/>
        </w:rPr>
        <w:t>1.1</w:t>
      </w:r>
      <w:r w:rsidRPr="007E7E17">
        <w:rPr>
          <w:rFonts w:ascii="Arial" w:hAnsi="Arial" w:cs="Arial"/>
        </w:rPr>
        <w:tab/>
      </w:r>
      <w:r w:rsidR="00E447E5" w:rsidRPr="007E7E17">
        <w:rPr>
          <w:rFonts w:ascii="Arial" w:hAnsi="Arial" w:cs="Arial"/>
        </w:rPr>
        <w:t xml:space="preserve">These financial regulations govern the conduct of the financial transactions of the Council and may only be amended or varied by resolution of the Council. </w:t>
      </w:r>
    </w:p>
    <w:p w14:paraId="0FF0635C" w14:textId="77777777" w:rsidR="00E447E5" w:rsidRPr="007E7E17" w:rsidRDefault="00FD62C7" w:rsidP="00F008DA">
      <w:pPr>
        <w:spacing w:line="276" w:lineRule="auto"/>
        <w:ind w:left="720" w:hanging="720"/>
        <w:rPr>
          <w:rFonts w:ascii="Arial" w:hAnsi="Arial" w:cs="Arial"/>
        </w:rPr>
      </w:pPr>
      <w:r w:rsidRPr="007E7E17">
        <w:rPr>
          <w:rFonts w:ascii="Arial" w:hAnsi="Arial" w:cs="Arial"/>
        </w:rPr>
        <w:t>1.2</w:t>
      </w:r>
      <w:r w:rsidRPr="007E7E17">
        <w:rPr>
          <w:rFonts w:ascii="Arial" w:hAnsi="Arial" w:cs="Arial"/>
        </w:rPr>
        <w:tab/>
      </w:r>
      <w:r w:rsidR="00E447E5" w:rsidRPr="007E7E17">
        <w:rPr>
          <w:rFonts w:ascii="Arial" w:hAnsi="Arial" w:cs="Arial"/>
        </w:rPr>
        <w:t xml:space="preserve">The Responsible Financial Officer (RFO), under the policy direction of the Council, shall be responsible for the proper administration of the Council's affairs. </w:t>
      </w:r>
    </w:p>
    <w:p w14:paraId="142070FA" w14:textId="77777777" w:rsidR="00E447E5" w:rsidRPr="007E7E17" w:rsidRDefault="00FD62C7" w:rsidP="00F008DA">
      <w:pPr>
        <w:spacing w:line="276" w:lineRule="auto"/>
        <w:ind w:left="720" w:hanging="720"/>
        <w:rPr>
          <w:rFonts w:ascii="Arial" w:hAnsi="Arial" w:cs="Arial"/>
        </w:rPr>
      </w:pPr>
      <w:r w:rsidRPr="007E7E17">
        <w:rPr>
          <w:rFonts w:ascii="Arial" w:hAnsi="Arial" w:cs="Arial"/>
        </w:rPr>
        <w:t>1.3</w:t>
      </w:r>
      <w:r w:rsidRPr="007E7E17">
        <w:rPr>
          <w:rFonts w:ascii="Arial" w:hAnsi="Arial" w:cs="Arial"/>
        </w:rPr>
        <w:tab/>
      </w:r>
      <w:r w:rsidR="00E447E5" w:rsidRPr="007E7E17">
        <w:rPr>
          <w:rFonts w:ascii="Arial" w:hAnsi="Arial" w:cs="Arial"/>
        </w:rPr>
        <w:t xml:space="preserve">The RFO shall be responsible for the production of financial management information.  </w:t>
      </w:r>
    </w:p>
    <w:p w14:paraId="3B9AF545" w14:textId="77777777" w:rsidR="00E447E5" w:rsidRPr="007E7E17" w:rsidRDefault="00FD62C7" w:rsidP="00F008DA">
      <w:pPr>
        <w:spacing w:line="276" w:lineRule="auto"/>
        <w:ind w:left="720" w:hanging="720"/>
        <w:rPr>
          <w:rFonts w:ascii="Arial" w:hAnsi="Arial" w:cs="Arial"/>
        </w:rPr>
      </w:pPr>
      <w:r w:rsidRPr="007E7E17">
        <w:rPr>
          <w:rFonts w:ascii="Arial" w:hAnsi="Arial" w:cs="Arial"/>
        </w:rPr>
        <w:t>1.4</w:t>
      </w:r>
      <w:r w:rsidRPr="007E7E17">
        <w:rPr>
          <w:rFonts w:ascii="Arial" w:hAnsi="Arial" w:cs="Arial"/>
        </w:rPr>
        <w:tab/>
      </w:r>
      <w:r w:rsidR="00E447E5" w:rsidRPr="007E7E17">
        <w:rPr>
          <w:rFonts w:ascii="Arial" w:hAnsi="Arial" w:cs="Arial"/>
        </w:rPr>
        <w:t>The Council shall be responsible for ensuring that the financial management</w:t>
      </w:r>
      <w:r w:rsidR="00D86A75" w:rsidRPr="007E7E17">
        <w:rPr>
          <w:rFonts w:ascii="Arial" w:hAnsi="Arial" w:cs="Arial"/>
        </w:rPr>
        <w:t xml:space="preserve"> </w:t>
      </w:r>
      <w:r w:rsidR="009C4E0B">
        <w:rPr>
          <w:rFonts w:ascii="Arial" w:hAnsi="Arial" w:cs="Arial"/>
        </w:rPr>
        <w:t xml:space="preserve">is </w:t>
      </w:r>
      <w:r w:rsidR="00E447E5" w:rsidRPr="007E7E17">
        <w:rPr>
          <w:rFonts w:ascii="Arial" w:hAnsi="Arial" w:cs="Arial"/>
        </w:rPr>
        <w:t>adequate and effective and that the</w:t>
      </w:r>
      <w:r w:rsidR="009C4E0B">
        <w:rPr>
          <w:rFonts w:ascii="Arial" w:hAnsi="Arial" w:cs="Arial"/>
        </w:rPr>
        <w:t xml:space="preserve"> C</w:t>
      </w:r>
      <w:r w:rsidR="00E447E5" w:rsidRPr="007E7E17">
        <w:rPr>
          <w:rFonts w:ascii="Arial" w:hAnsi="Arial" w:cs="Arial"/>
        </w:rPr>
        <w:t xml:space="preserve">ouncil has a system of internal controls which facilitates the effective exercise of its functions and which manages risk. </w:t>
      </w:r>
    </w:p>
    <w:p w14:paraId="42C038B9" w14:textId="77777777" w:rsidR="00E447E5" w:rsidRPr="007E7E17" w:rsidRDefault="00FD62C7" w:rsidP="00F008DA">
      <w:pPr>
        <w:spacing w:line="276" w:lineRule="auto"/>
        <w:ind w:left="720" w:hanging="720"/>
        <w:rPr>
          <w:rFonts w:ascii="Arial" w:hAnsi="Arial" w:cs="Arial"/>
        </w:rPr>
      </w:pPr>
      <w:r w:rsidRPr="007E7E17">
        <w:rPr>
          <w:rFonts w:ascii="Arial" w:hAnsi="Arial" w:cs="Arial"/>
        </w:rPr>
        <w:t>1.5</w:t>
      </w:r>
      <w:r w:rsidRPr="007E7E17">
        <w:rPr>
          <w:rFonts w:ascii="Arial" w:hAnsi="Arial" w:cs="Arial"/>
        </w:rPr>
        <w:tab/>
      </w:r>
      <w:r w:rsidR="00E447E5" w:rsidRPr="009C4E0B">
        <w:rPr>
          <w:rFonts w:ascii="Arial" w:hAnsi="Arial" w:cs="Arial"/>
        </w:rPr>
        <w:t>The</w:t>
      </w:r>
      <w:r w:rsidR="009C4E0B">
        <w:rPr>
          <w:rFonts w:ascii="Arial" w:hAnsi="Arial" w:cs="Arial"/>
        </w:rPr>
        <w:t xml:space="preserve"> </w:t>
      </w:r>
      <w:r w:rsidR="00E447E5" w:rsidRPr="009C4E0B">
        <w:rPr>
          <w:rFonts w:ascii="Arial" w:hAnsi="Arial" w:cs="Arial"/>
        </w:rPr>
        <w:t>Council shall revie</w:t>
      </w:r>
      <w:r w:rsidR="00E447E5" w:rsidRPr="00C93F18">
        <w:rPr>
          <w:rFonts w:ascii="Arial" w:hAnsi="Arial" w:cs="Arial"/>
        </w:rPr>
        <w:t>w at least once a year the effectiveness of its systems of</w:t>
      </w:r>
      <w:r w:rsidR="00D86A75" w:rsidRPr="00C93F18">
        <w:rPr>
          <w:rFonts w:ascii="Arial" w:hAnsi="Arial" w:cs="Arial"/>
        </w:rPr>
        <w:t xml:space="preserve"> </w:t>
      </w:r>
      <w:r w:rsidR="00E447E5" w:rsidRPr="00C93F18">
        <w:rPr>
          <w:rFonts w:ascii="Arial" w:hAnsi="Arial" w:cs="Arial"/>
        </w:rPr>
        <w:t xml:space="preserve">internal controls and shall produce a </w:t>
      </w:r>
      <w:r w:rsidR="00C93F18">
        <w:rPr>
          <w:rFonts w:ascii="Arial" w:hAnsi="Arial" w:cs="Arial"/>
        </w:rPr>
        <w:t xml:space="preserve">Risk Assessment </w:t>
      </w:r>
      <w:r w:rsidR="00E447E5" w:rsidRPr="00C93F18">
        <w:rPr>
          <w:rFonts w:ascii="Arial" w:hAnsi="Arial" w:cs="Arial"/>
        </w:rPr>
        <w:t>on internal control</w:t>
      </w:r>
      <w:r w:rsidR="00E447E5" w:rsidRPr="009C4E0B">
        <w:rPr>
          <w:rFonts w:ascii="Arial" w:hAnsi="Arial" w:cs="Arial"/>
        </w:rPr>
        <w:t xml:space="preserve"> with its statement of accounts</w:t>
      </w:r>
      <w:r w:rsidR="009C4E0B" w:rsidRPr="009C4E0B">
        <w:rPr>
          <w:rFonts w:ascii="Arial" w:hAnsi="Arial" w:cs="Arial"/>
        </w:rPr>
        <w:t>.</w:t>
      </w:r>
    </w:p>
    <w:p w14:paraId="634CF72F"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1AB3A815" w14:textId="77777777" w:rsidR="00E447E5" w:rsidRPr="007E7E17" w:rsidRDefault="00E447E5" w:rsidP="00F008DA">
      <w:pPr>
        <w:spacing w:line="276" w:lineRule="auto"/>
        <w:rPr>
          <w:rFonts w:ascii="Arial" w:hAnsi="Arial" w:cs="Arial"/>
          <w:b/>
        </w:rPr>
      </w:pPr>
      <w:r w:rsidRPr="007E7E17">
        <w:rPr>
          <w:rFonts w:ascii="Arial" w:hAnsi="Arial" w:cs="Arial"/>
          <w:b/>
        </w:rPr>
        <w:t xml:space="preserve">2. </w:t>
      </w:r>
      <w:r w:rsidR="00234B99" w:rsidRPr="007E7E17">
        <w:rPr>
          <w:rFonts w:ascii="Arial" w:hAnsi="Arial" w:cs="Arial"/>
          <w:b/>
        </w:rPr>
        <w:tab/>
      </w:r>
      <w:r w:rsidRPr="007E7E17">
        <w:rPr>
          <w:rFonts w:ascii="Arial" w:hAnsi="Arial" w:cs="Arial"/>
          <w:b/>
        </w:rPr>
        <w:t xml:space="preserve">ANNUAL BUDGETS </w:t>
      </w:r>
    </w:p>
    <w:p w14:paraId="7943F794" w14:textId="77777777" w:rsidR="00A44D92" w:rsidRPr="007E7E17" w:rsidRDefault="00D86A75" w:rsidP="00F008DA">
      <w:pPr>
        <w:spacing w:line="276" w:lineRule="auto"/>
        <w:ind w:left="720" w:hanging="720"/>
        <w:rPr>
          <w:rFonts w:ascii="Arial" w:hAnsi="Arial" w:cs="Arial"/>
        </w:rPr>
      </w:pPr>
      <w:r w:rsidRPr="007E7E17">
        <w:rPr>
          <w:rFonts w:ascii="Arial" w:hAnsi="Arial" w:cs="Arial"/>
        </w:rPr>
        <w:t>2.1</w:t>
      </w:r>
      <w:r w:rsidRPr="007E7E17">
        <w:rPr>
          <w:rFonts w:ascii="Arial" w:hAnsi="Arial" w:cs="Arial"/>
        </w:rPr>
        <w:tab/>
      </w:r>
      <w:r w:rsidR="00E447E5" w:rsidRPr="007E7E17">
        <w:rPr>
          <w:rFonts w:ascii="Arial" w:hAnsi="Arial" w:cs="Arial"/>
        </w:rPr>
        <w:t xml:space="preserve">Detailed estimates of income and expenditure shall be prepared by the RFO no later than the end of December each year. </w:t>
      </w:r>
    </w:p>
    <w:p w14:paraId="3F7DF3AF" w14:textId="77777777" w:rsidR="00A44D92" w:rsidRPr="007E7E17" w:rsidRDefault="00D86A75" w:rsidP="00F008DA">
      <w:pPr>
        <w:spacing w:line="276" w:lineRule="auto"/>
        <w:ind w:left="720" w:hanging="720"/>
        <w:rPr>
          <w:rFonts w:ascii="Arial" w:hAnsi="Arial" w:cs="Arial"/>
        </w:rPr>
      </w:pPr>
      <w:r w:rsidRPr="007E7E17">
        <w:rPr>
          <w:rFonts w:ascii="Arial" w:hAnsi="Arial" w:cs="Arial"/>
        </w:rPr>
        <w:t>2.2</w:t>
      </w:r>
      <w:r w:rsidRPr="007E7E17">
        <w:rPr>
          <w:rFonts w:ascii="Arial" w:hAnsi="Arial" w:cs="Arial"/>
        </w:rPr>
        <w:tab/>
      </w:r>
      <w:r w:rsidR="00E447E5" w:rsidRPr="007E7E17">
        <w:rPr>
          <w:rFonts w:ascii="Arial" w:hAnsi="Arial" w:cs="Arial"/>
        </w:rPr>
        <w:t xml:space="preserve">In January, the Council will consider the detailed budget for approval and set the precept to be levied for the next year. The RFO will supply each member with a copy of the approved budget. </w:t>
      </w:r>
    </w:p>
    <w:p w14:paraId="5DFA516C" w14:textId="77777777" w:rsidR="00E447E5" w:rsidRPr="007E7E17" w:rsidRDefault="00D86A75" w:rsidP="00F008DA">
      <w:pPr>
        <w:spacing w:line="276" w:lineRule="auto"/>
        <w:rPr>
          <w:rFonts w:ascii="Arial" w:hAnsi="Arial" w:cs="Arial"/>
        </w:rPr>
      </w:pPr>
      <w:r w:rsidRPr="007E7E17">
        <w:rPr>
          <w:rFonts w:ascii="Arial" w:hAnsi="Arial" w:cs="Arial"/>
        </w:rPr>
        <w:t>2.3</w:t>
      </w:r>
      <w:r w:rsidRPr="007E7E17">
        <w:rPr>
          <w:rFonts w:ascii="Arial" w:hAnsi="Arial" w:cs="Arial"/>
        </w:rPr>
        <w:tab/>
      </w:r>
      <w:r w:rsidR="00E447E5" w:rsidRPr="007E7E17">
        <w:rPr>
          <w:rFonts w:ascii="Arial" w:hAnsi="Arial" w:cs="Arial"/>
        </w:rPr>
        <w:t xml:space="preserve">The annual budget shall form the basis of the financial control for the next year. </w:t>
      </w:r>
    </w:p>
    <w:p w14:paraId="671275B2"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4A3A2938" w14:textId="77777777" w:rsidR="00E447E5" w:rsidRPr="007E7E17" w:rsidRDefault="00E447E5" w:rsidP="00F008DA">
      <w:pPr>
        <w:spacing w:line="276" w:lineRule="auto"/>
        <w:rPr>
          <w:rFonts w:ascii="Arial" w:hAnsi="Arial" w:cs="Arial"/>
          <w:b/>
        </w:rPr>
      </w:pPr>
      <w:r w:rsidRPr="007E7E17">
        <w:rPr>
          <w:rFonts w:ascii="Arial" w:hAnsi="Arial" w:cs="Arial"/>
          <w:b/>
        </w:rPr>
        <w:t xml:space="preserve">3. </w:t>
      </w:r>
      <w:r w:rsidR="00234B99" w:rsidRPr="007E7E17">
        <w:rPr>
          <w:rFonts w:ascii="Arial" w:hAnsi="Arial" w:cs="Arial"/>
          <w:b/>
        </w:rPr>
        <w:tab/>
      </w:r>
      <w:r w:rsidRPr="007E7E17">
        <w:rPr>
          <w:rFonts w:ascii="Arial" w:hAnsi="Arial" w:cs="Arial"/>
          <w:b/>
        </w:rPr>
        <w:t xml:space="preserve">BUDGETARY CONTROL </w:t>
      </w:r>
    </w:p>
    <w:p w14:paraId="344C3757"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3.1</w:t>
      </w:r>
      <w:r w:rsidRPr="007E7E17">
        <w:rPr>
          <w:rFonts w:ascii="Arial" w:hAnsi="Arial" w:cs="Arial"/>
        </w:rPr>
        <w:tab/>
      </w:r>
      <w:r w:rsidR="00E447E5" w:rsidRPr="007E7E17">
        <w:rPr>
          <w:rFonts w:ascii="Arial" w:hAnsi="Arial" w:cs="Arial"/>
        </w:rPr>
        <w:t xml:space="preserve">Revenue expenditure may only be incurred up to the amounts included in the Council’s budget. </w:t>
      </w:r>
    </w:p>
    <w:p w14:paraId="6AF3D0F5"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3.2</w:t>
      </w:r>
      <w:r w:rsidRPr="007E7E17">
        <w:rPr>
          <w:rFonts w:ascii="Arial" w:hAnsi="Arial" w:cs="Arial"/>
        </w:rPr>
        <w:tab/>
      </w:r>
      <w:r w:rsidR="00E447E5" w:rsidRPr="007E7E17">
        <w:rPr>
          <w:rFonts w:ascii="Arial" w:hAnsi="Arial" w:cs="Arial"/>
        </w:rPr>
        <w:t>Where essential spending would otherwise exceed the approved budget, amounts can be v</w:t>
      </w:r>
      <w:r w:rsidR="00A14ECF" w:rsidRPr="007E7E17">
        <w:rPr>
          <w:rFonts w:ascii="Arial" w:hAnsi="Arial" w:cs="Arial"/>
        </w:rPr>
        <w:t xml:space="preserve">aried </w:t>
      </w:r>
      <w:r w:rsidR="00E447E5" w:rsidRPr="007E7E17">
        <w:rPr>
          <w:rFonts w:ascii="Arial" w:hAnsi="Arial" w:cs="Arial"/>
        </w:rPr>
        <w:t xml:space="preserve">from other budget heads or from reserves with the approval of the </w:t>
      </w:r>
      <w:r w:rsidR="009C4E0B">
        <w:rPr>
          <w:rFonts w:ascii="Arial" w:hAnsi="Arial" w:cs="Arial"/>
        </w:rPr>
        <w:t>C</w:t>
      </w:r>
      <w:r w:rsidR="00E447E5" w:rsidRPr="007E7E17">
        <w:rPr>
          <w:rFonts w:ascii="Arial" w:hAnsi="Arial" w:cs="Arial"/>
        </w:rPr>
        <w:t>ouncil.</w:t>
      </w:r>
    </w:p>
    <w:p w14:paraId="26A4245E" w14:textId="77777777" w:rsidR="00A44D92" w:rsidRPr="007E7E17" w:rsidRDefault="00160268" w:rsidP="00F008DA">
      <w:pPr>
        <w:spacing w:line="276" w:lineRule="auto"/>
        <w:ind w:left="720" w:hanging="720"/>
        <w:rPr>
          <w:rFonts w:ascii="Arial" w:hAnsi="Arial" w:cs="Arial"/>
        </w:rPr>
      </w:pPr>
      <w:r w:rsidRPr="007E7E17">
        <w:rPr>
          <w:rFonts w:ascii="Arial" w:hAnsi="Arial" w:cs="Arial"/>
        </w:rPr>
        <w:lastRenderedPageBreak/>
        <w:t>3.3</w:t>
      </w:r>
      <w:r w:rsidRPr="007E7E17">
        <w:rPr>
          <w:rFonts w:ascii="Arial" w:hAnsi="Arial" w:cs="Arial"/>
        </w:rPr>
        <w:tab/>
      </w:r>
      <w:r w:rsidR="00E447E5" w:rsidRPr="007E7E17">
        <w:rPr>
          <w:rFonts w:ascii="Arial" w:hAnsi="Arial" w:cs="Arial"/>
        </w:rPr>
        <w:t xml:space="preserve">The RFO shall on a regular basis provide the Council with a financial statement under each budget head showing actual income and expenditure against the planned budget. Unspent balances at the yearend will be transferred to the general reserve. </w:t>
      </w:r>
    </w:p>
    <w:p w14:paraId="0213EA37" w14:textId="77777777" w:rsidR="00F10405" w:rsidRPr="007E7E17" w:rsidRDefault="00160268" w:rsidP="00F008DA">
      <w:pPr>
        <w:spacing w:line="276" w:lineRule="auto"/>
        <w:ind w:left="720" w:hanging="720"/>
        <w:rPr>
          <w:rFonts w:ascii="Arial" w:hAnsi="Arial" w:cs="Arial"/>
        </w:rPr>
      </w:pPr>
      <w:r w:rsidRPr="007E7E17">
        <w:rPr>
          <w:rFonts w:ascii="Arial" w:hAnsi="Arial" w:cs="Arial"/>
        </w:rPr>
        <w:t>3.4</w:t>
      </w:r>
      <w:r w:rsidRPr="007E7E17">
        <w:rPr>
          <w:rFonts w:ascii="Arial" w:hAnsi="Arial" w:cs="Arial"/>
        </w:rPr>
        <w:tab/>
      </w:r>
      <w:r w:rsidR="00E447E5" w:rsidRPr="007E7E17">
        <w:rPr>
          <w:rFonts w:ascii="Arial" w:hAnsi="Arial" w:cs="Arial"/>
        </w:rPr>
        <w:t xml:space="preserve">The </w:t>
      </w:r>
      <w:r w:rsidR="00C93F18">
        <w:rPr>
          <w:rFonts w:ascii="Arial" w:hAnsi="Arial" w:cs="Arial"/>
        </w:rPr>
        <w:t>RFO</w:t>
      </w:r>
      <w:r w:rsidR="00E447E5" w:rsidRPr="007E7E17">
        <w:rPr>
          <w:rFonts w:ascii="Arial" w:hAnsi="Arial" w:cs="Arial"/>
        </w:rPr>
        <w:t xml:space="preserve"> may incur expenditure on behalf of the Council which is necessary to carry out any repair</w:t>
      </w:r>
      <w:r w:rsidR="00C1019B" w:rsidRPr="007E7E17">
        <w:rPr>
          <w:rFonts w:ascii="Arial" w:hAnsi="Arial" w:cs="Arial"/>
        </w:rPr>
        <w:t>,</w:t>
      </w:r>
      <w:r w:rsidR="00E447E5" w:rsidRPr="007E7E17">
        <w:rPr>
          <w:rFonts w:ascii="Arial" w:hAnsi="Arial" w:cs="Arial"/>
        </w:rPr>
        <w:t xml:space="preserve"> replacement or other work which is of such urgency that, in the opinion of the </w:t>
      </w:r>
      <w:r w:rsidR="00C93F18">
        <w:rPr>
          <w:rFonts w:ascii="Arial" w:hAnsi="Arial" w:cs="Arial"/>
        </w:rPr>
        <w:t>RFO</w:t>
      </w:r>
      <w:r w:rsidR="00E447E5" w:rsidRPr="007E7E17">
        <w:rPr>
          <w:rFonts w:ascii="Arial" w:hAnsi="Arial" w:cs="Arial"/>
        </w:rPr>
        <w:t xml:space="preserve">, it must be done at once, whether or not there is budgetary provision, subject to a financial limit of £200. The </w:t>
      </w:r>
      <w:r w:rsidR="00C93F18">
        <w:rPr>
          <w:rFonts w:ascii="Arial" w:hAnsi="Arial" w:cs="Arial"/>
        </w:rPr>
        <w:t>RFO</w:t>
      </w:r>
      <w:r w:rsidR="00E447E5" w:rsidRPr="007E7E17">
        <w:rPr>
          <w:rFonts w:ascii="Arial" w:hAnsi="Arial" w:cs="Arial"/>
        </w:rPr>
        <w:t xml:space="preserve"> shall report the action taken to the Council as soon as practicable thereafter. </w:t>
      </w:r>
    </w:p>
    <w:p w14:paraId="510CFF12"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3.5</w:t>
      </w:r>
      <w:r w:rsidRPr="007E7E17">
        <w:rPr>
          <w:rFonts w:ascii="Arial" w:hAnsi="Arial" w:cs="Arial"/>
        </w:rPr>
        <w:tab/>
      </w:r>
      <w:r w:rsidR="00E447E5" w:rsidRPr="007E7E17">
        <w:rPr>
          <w:rFonts w:ascii="Arial" w:hAnsi="Arial" w:cs="Arial"/>
        </w:rPr>
        <w:t>No expenditure shall be incurred in relation to any capital project and no contracts entered into or tender accepted involving expenditure on capital account unless the Council is satisfied that the necessary funds are available, or the requisite borrowing approval can be obtained.</w:t>
      </w:r>
    </w:p>
    <w:p w14:paraId="7AA22D21" w14:textId="77777777" w:rsidR="00E447E5" w:rsidRPr="007E7E17" w:rsidRDefault="00160268" w:rsidP="00F008DA">
      <w:pPr>
        <w:spacing w:line="276" w:lineRule="auto"/>
        <w:ind w:left="720" w:hanging="720"/>
        <w:rPr>
          <w:rFonts w:ascii="Arial" w:hAnsi="Arial" w:cs="Arial"/>
        </w:rPr>
      </w:pPr>
      <w:r w:rsidRPr="007E7E17">
        <w:rPr>
          <w:rFonts w:ascii="Arial" w:hAnsi="Arial" w:cs="Arial"/>
        </w:rPr>
        <w:t>3.6</w:t>
      </w:r>
      <w:r w:rsidRPr="007E7E17">
        <w:rPr>
          <w:rFonts w:ascii="Arial" w:hAnsi="Arial" w:cs="Arial"/>
        </w:rPr>
        <w:tab/>
      </w:r>
      <w:r w:rsidR="00E447E5" w:rsidRPr="007E7E17">
        <w:rPr>
          <w:rFonts w:ascii="Arial" w:hAnsi="Arial" w:cs="Arial"/>
        </w:rPr>
        <w:t xml:space="preserve">All capital works shall be administered in accordance with the Council's standing orders and financial regulations relating to contracts. </w:t>
      </w:r>
    </w:p>
    <w:p w14:paraId="3AAA48CB"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31B76CB0" w14:textId="77777777" w:rsidR="00E447E5" w:rsidRPr="007E7E17" w:rsidRDefault="00E447E5" w:rsidP="00F008DA">
      <w:pPr>
        <w:spacing w:line="276" w:lineRule="auto"/>
        <w:rPr>
          <w:rFonts w:ascii="Arial" w:hAnsi="Arial" w:cs="Arial"/>
          <w:b/>
        </w:rPr>
      </w:pPr>
      <w:r w:rsidRPr="007E7E17">
        <w:rPr>
          <w:rFonts w:ascii="Arial" w:hAnsi="Arial" w:cs="Arial"/>
          <w:b/>
        </w:rPr>
        <w:t xml:space="preserve">4. </w:t>
      </w:r>
      <w:r w:rsidR="00160268" w:rsidRPr="007E7E17">
        <w:rPr>
          <w:rFonts w:ascii="Arial" w:hAnsi="Arial" w:cs="Arial"/>
          <w:b/>
        </w:rPr>
        <w:tab/>
      </w:r>
      <w:r w:rsidRPr="007E7E17">
        <w:rPr>
          <w:rFonts w:ascii="Arial" w:hAnsi="Arial" w:cs="Arial"/>
          <w:b/>
        </w:rPr>
        <w:t xml:space="preserve">ACCOUNTING AND AUDIT </w:t>
      </w:r>
    </w:p>
    <w:p w14:paraId="64D166B7"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4.1</w:t>
      </w:r>
      <w:r w:rsidRPr="007E7E17">
        <w:rPr>
          <w:rFonts w:ascii="Arial" w:hAnsi="Arial" w:cs="Arial"/>
        </w:rPr>
        <w:tab/>
      </w:r>
      <w:r w:rsidR="00E447E5" w:rsidRPr="007E7E17">
        <w:rPr>
          <w:rFonts w:ascii="Arial" w:hAnsi="Arial" w:cs="Arial"/>
        </w:rPr>
        <w:t>All accoun</w:t>
      </w:r>
      <w:r w:rsidR="00202856" w:rsidRPr="007E7E17">
        <w:rPr>
          <w:rFonts w:ascii="Arial" w:hAnsi="Arial" w:cs="Arial"/>
        </w:rPr>
        <w:t>ti</w:t>
      </w:r>
      <w:r w:rsidR="00E447E5" w:rsidRPr="007E7E17">
        <w:rPr>
          <w:rFonts w:ascii="Arial" w:hAnsi="Arial" w:cs="Arial"/>
        </w:rPr>
        <w:t xml:space="preserve">ng procedures and financial records of the Council shall be determined by the RFO as required by the Accounts and Audit Regulations 1996 as amended. </w:t>
      </w:r>
    </w:p>
    <w:p w14:paraId="505E5EF5"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4.2</w:t>
      </w:r>
      <w:r w:rsidRPr="007E7E17">
        <w:rPr>
          <w:rFonts w:ascii="Arial" w:hAnsi="Arial" w:cs="Arial"/>
        </w:rPr>
        <w:tab/>
      </w:r>
      <w:r w:rsidR="00E447E5" w:rsidRPr="007E7E17">
        <w:rPr>
          <w:rFonts w:ascii="Arial" w:hAnsi="Arial" w:cs="Arial"/>
        </w:rPr>
        <w:t xml:space="preserve">The RFO shall be responsible for preparing the Council’s financial statements and completing the relevant section of the Annual Return required by proper practices, and submitting them to the Council in accordance with the statutory limits. </w:t>
      </w:r>
    </w:p>
    <w:p w14:paraId="4F6DCD19"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4.3</w:t>
      </w:r>
      <w:r w:rsidRPr="007E7E17">
        <w:rPr>
          <w:rFonts w:ascii="Arial" w:hAnsi="Arial" w:cs="Arial"/>
        </w:rPr>
        <w:tab/>
      </w:r>
      <w:r w:rsidR="00E447E5" w:rsidRPr="007E7E17">
        <w:rPr>
          <w:rFonts w:ascii="Arial" w:hAnsi="Arial" w:cs="Arial"/>
        </w:rPr>
        <w:t xml:space="preserve">The RFO shall be responsible for ensuring that there is </w:t>
      </w:r>
      <w:r w:rsidR="009C4E0B">
        <w:rPr>
          <w:rFonts w:ascii="Arial" w:hAnsi="Arial" w:cs="Arial"/>
        </w:rPr>
        <w:t xml:space="preserve">an </w:t>
      </w:r>
      <w:r w:rsidR="00E447E5" w:rsidRPr="007E7E17">
        <w:rPr>
          <w:rFonts w:ascii="Arial" w:hAnsi="Arial" w:cs="Arial"/>
        </w:rPr>
        <w:t xml:space="preserve">adequate and effective system of internal audit of the Council's accounting, financial and other operations in accordance with Regulation 5 of the Accounts and Audit Regulations 1996 as amended. Any officer or member </w:t>
      </w:r>
      <w:r w:rsidR="009C4E0B">
        <w:rPr>
          <w:rFonts w:ascii="Arial" w:hAnsi="Arial" w:cs="Arial"/>
        </w:rPr>
        <w:t>of</w:t>
      </w:r>
      <w:r w:rsidR="00E447E5" w:rsidRPr="007E7E17">
        <w:rPr>
          <w:rFonts w:ascii="Arial" w:hAnsi="Arial" w:cs="Arial"/>
        </w:rPr>
        <w:t xml:space="preserve"> the Council shall, if the RFO or Internal Auditor requires, make available such documents </w:t>
      </w:r>
      <w:r w:rsidR="009C4E0B">
        <w:rPr>
          <w:rFonts w:ascii="Arial" w:hAnsi="Arial" w:cs="Arial"/>
        </w:rPr>
        <w:t>to</w:t>
      </w:r>
      <w:r w:rsidR="00E447E5" w:rsidRPr="007E7E17">
        <w:rPr>
          <w:rFonts w:ascii="Arial" w:hAnsi="Arial" w:cs="Arial"/>
        </w:rPr>
        <w:t xml:space="preserve"> the Council which appear to the RFO or Internal Auditor to be necessary for the purpose of the internal audit and shall supply the RFO or Internal Auditor with such information and explanation as the RFO or Internal Auditor considers necessary for that purpose. </w:t>
      </w:r>
    </w:p>
    <w:p w14:paraId="426207BB"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4.4</w:t>
      </w:r>
      <w:r w:rsidRPr="007E7E17">
        <w:rPr>
          <w:rFonts w:ascii="Arial" w:hAnsi="Arial" w:cs="Arial"/>
        </w:rPr>
        <w:tab/>
      </w:r>
      <w:r w:rsidR="00E447E5" w:rsidRPr="007E7E17">
        <w:rPr>
          <w:rFonts w:ascii="Arial" w:hAnsi="Arial" w:cs="Arial"/>
        </w:rPr>
        <w:t>The Internal Auditor shall carry out the work required by the RFO, or by the Council, with a view to satisfactory completion of the Internal Auditor's Report section of the Annual Return as complied annually by the Audit Commission. The Internal Auditor, who shall be competent and independent of the operations of the</w:t>
      </w:r>
      <w:r w:rsidR="009C4E0B">
        <w:rPr>
          <w:rFonts w:ascii="Arial" w:hAnsi="Arial" w:cs="Arial"/>
        </w:rPr>
        <w:t xml:space="preserve"> </w:t>
      </w:r>
      <w:r w:rsidR="00E447E5" w:rsidRPr="007E7E17">
        <w:rPr>
          <w:rFonts w:ascii="Arial" w:hAnsi="Arial" w:cs="Arial"/>
        </w:rPr>
        <w:t xml:space="preserve">Council, shall report to </w:t>
      </w:r>
      <w:r w:rsidR="009C4E0B">
        <w:rPr>
          <w:rFonts w:ascii="Arial" w:hAnsi="Arial" w:cs="Arial"/>
        </w:rPr>
        <w:t xml:space="preserve">the </w:t>
      </w:r>
      <w:r w:rsidR="00E447E5" w:rsidRPr="007E7E17">
        <w:rPr>
          <w:rFonts w:ascii="Arial" w:hAnsi="Arial" w:cs="Arial"/>
        </w:rPr>
        <w:t xml:space="preserve">Council in writing on a regular basis with a minimum of one annual report in respect of each financial year. </w:t>
      </w:r>
    </w:p>
    <w:p w14:paraId="45CF6DFF"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4.5</w:t>
      </w:r>
      <w:r w:rsidRPr="007E7E17">
        <w:rPr>
          <w:rFonts w:ascii="Arial" w:hAnsi="Arial" w:cs="Arial"/>
        </w:rPr>
        <w:tab/>
      </w:r>
      <w:r w:rsidR="00E447E5" w:rsidRPr="007E7E17">
        <w:rPr>
          <w:rFonts w:ascii="Arial" w:hAnsi="Arial" w:cs="Arial"/>
        </w:rPr>
        <w:t xml:space="preserve">The RFO shall make arrangements for the opportunity for inspection of the accounts, books, and vouchers required by Audit Commission Act 1998 section 15 and the Accounts and Audit Regulations 1996 as amended. </w:t>
      </w:r>
    </w:p>
    <w:p w14:paraId="41BB9A0A"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4.6</w:t>
      </w:r>
      <w:r w:rsidRPr="007E7E17">
        <w:rPr>
          <w:rFonts w:ascii="Arial" w:hAnsi="Arial" w:cs="Arial"/>
        </w:rPr>
        <w:tab/>
      </w:r>
      <w:r w:rsidR="00E447E5" w:rsidRPr="007E7E17">
        <w:rPr>
          <w:rFonts w:ascii="Arial" w:hAnsi="Arial" w:cs="Arial"/>
        </w:rPr>
        <w:t xml:space="preserve">The </w:t>
      </w:r>
      <w:r w:rsidR="00C93F18">
        <w:rPr>
          <w:rFonts w:ascii="Arial" w:hAnsi="Arial" w:cs="Arial"/>
        </w:rPr>
        <w:t>RFO</w:t>
      </w:r>
      <w:r w:rsidR="00E447E5" w:rsidRPr="007E7E17">
        <w:rPr>
          <w:rFonts w:ascii="Arial" w:hAnsi="Arial" w:cs="Arial"/>
        </w:rPr>
        <w:t xml:space="preserve"> shall ensure that all statutory requirements to publish accounts are complied with and that the requirements of the External Auditor are met. </w:t>
      </w:r>
    </w:p>
    <w:p w14:paraId="551159A2" w14:textId="77777777" w:rsidR="00E447E5" w:rsidRPr="007E7E17" w:rsidRDefault="00160268" w:rsidP="00F008DA">
      <w:pPr>
        <w:spacing w:line="276" w:lineRule="auto"/>
        <w:ind w:left="720" w:hanging="720"/>
        <w:rPr>
          <w:rFonts w:ascii="Arial" w:hAnsi="Arial" w:cs="Arial"/>
        </w:rPr>
      </w:pPr>
      <w:r w:rsidRPr="007E7E17">
        <w:rPr>
          <w:rFonts w:ascii="Arial" w:hAnsi="Arial" w:cs="Arial"/>
        </w:rPr>
        <w:lastRenderedPageBreak/>
        <w:t>4.7</w:t>
      </w:r>
      <w:r w:rsidRPr="007E7E17">
        <w:rPr>
          <w:rFonts w:ascii="Arial" w:hAnsi="Arial" w:cs="Arial"/>
        </w:rPr>
        <w:tab/>
      </w:r>
      <w:r w:rsidR="00E447E5" w:rsidRPr="007E7E17">
        <w:rPr>
          <w:rFonts w:ascii="Arial" w:hAnsi="Arial" w:cs="Arial"/>
        </w:rPr>
        <w:t xml:space="preserve">The RFO shall, as soon as practicable, bring to the attention of all </w:t>
      </w:r>
      <w:r w:rsidR="005A1F99">
        <w:rPr>
          <w:rFonts w:ascii="Arial" w:hAnsi="Arial" w:cs="Arial"/>
        </w:rPr>
        <w:t>C</w:t>
      </w:r>
      <w:r w:rsidR="00E447E5" w:rsidRPr="007E7E17">
        <w:rPr>
          <w:rFonts w:ascii="Arial" w:hAnsi="Arial" w:cs="Arial"/>
        </w:rPr>
        <w:t xml:space="preserve">ouncillors any correspondence or report from the Internal or External Auditor, unless the correspondence is of a purely administrative matter. </w:t>
      </w:r>
    </w:p>
    <w:p w14:paraId="15A87A30"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7B645136" w14:textId="77777777" w:rsidR="00E447E5" w:rsidRPr="007E7E17" w:rsidRDefault="00E447E5" w:rsidP="00F008DA">
      <w:pPr>
        <w:spacing w:line="276" w:lineRule="auto"/>
        <w:rPr>
          <w:rFonts w:ascii="Arial" w:hAnsi="Arial" w:cs="Arial"/>
          <w:b/>
        </w:rPr>
      </w:pPr>
      <w:r w:rsidRPr="007E7E17">
        <w:rPr>
          <w:rFonts w:ascii="Arial" w:hAnsi="Arial" w:cs="Arial"/>
          <w:b/>
        </w:rPr>
        <w:t xml:space="preserve">5. </w:t>
      </w:r>
      <w:r w:rsidR="00160268" w:rsidRPr="007E7E17">
        <w:rPr>
          <w:rFonts w:ascii="Arial" w:hAnsi="Arial" w:cs="Arial"/>
          <w:b/>
        </w:rPr>
        <w:tab/>
      </w:r>
      <w:r w:rsidRPr="007E7E17">
        <w:rPr>
          <w:rFonts w:ascii="Arial" w:hAnsi="Arial" w:cs="Arial"/>
          <w:b/>
        </w:rPr>
        <w:t xml:space="preserve">BANKING ARRANGEMENTS AND CHEQUES </w:t>
      </w:r>
    </w:p>
    <w:p w14:paraId="528C7349"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5.1</w:t>
      </w:r>
      <w:r w:rsidRPr="007E7E17">
        <w:rPr>
          <w:rFonts w:ascii="Arial" w:hAnsi="Arial" w:cs="Arial"/>
        </w:rPr>
        <w:tab/>
      </w:r>
      <w:r w:rsidR="00E447E5" w:rsidRPr="007E7E17">
        <w:rPr>
          <w:rFonts w:ascii="Arial" w:hAnsi="Arial" w:cs="Arial"/>
        </w:rPr>
        <w:t xml:space="preserve">The Council's banking arrangements shall be made by the RFO and approved by the Council. They shall be regularly reviewed for efficiency.  </w:t>
      </w:r>
    </w:p>
    <w:p w14:paraId="712F9C4C" w14:textId="77777777" w:rsidR="00A44D92" w:rsidRPr="00B66C46" w:rsidRDefault="00160268" w:rsidP="00F008DA">
      <w:pPr>
        <w:spacing w:line="276" w:lineRule="auto"/>
        <w:ind w:left="720" w:hanging="720"/>
        <w:rPr>
          <w:rFonts w:ascii="Arial" w:hAnsi="Arial" w:cs="Arial"/>
        </w:rPr>
      </w:pPr>
      <w:r w:rsidRPr="007E7E17">
        <w:rPr>
          <w:rFonts w:ascii="Arial" w:hAnsi="Arial" w:cs="Arial"/>
        </w:rPr>
        <w:t>5.2</w:t>
      </w:r>
      <w:r w:rsidRPr="007E7E17">
        <w:rPr>
          <w:rFonts w:ascii="Arial" w:hAnsi="Arial" w:cs="Arial"/>
        </w:rPr>
        <w:tab/>
      </w:r>
      <w:r w:rsidR="00E447E5" w:rsidRPr="007E7E17">
        <w:rPr>
          <w:rFonts w:ascii="Arial" w:hAnsi="Arial" w:cs="Arial"/>
        </w:rPr>
        <w:t xml:space="preserve">A schedule of the payments required, forming part of the Agenda for the Meeting, shall be prepared by the RFO and, together with the relevant invoices, be presented </w:t>
      </w:r>
      <w:r w:rsidR="00E447E5" w:rsidRPr="00B66C46">
        <w:rPr>
          <w:rFonts w:ascii="Arial" w:hAnsi="Arial" w:cs="Arial"/>
        </w:rPr>
        <w:t xml:space="preserve">to Council, and if in order authorised for payment by a resolution of the Council. All payments to be entered in the minutes. </w:t>
      </w:r>
    </w:p>
    <w:p w14:paraId="4A8BF536" w14:textId="5D817C58" w:rsidR="00E447E5" w:rsidRPr="00B66C46" w:rsidRDefault="00160268" w:rsidP="00F008DA">
      <w:pPr>
        <w:spacing w:line="276" w:lineRule="auto"/>
        <w:ind w:left="720" w:hanging="720"/>
        <w:rPr>
          <w:rFonts w:ascii="Arial" w:hAnsi="Arial" w:cs="Arial"/>
        </w:rPr>
      </w:pPr>
      <w:r w:rsidRPr="00B66C46">
        <w:rPr>
          <w:rFonts w:ascii="Arial" w:hAnsi="Arial" w:cs="Arial"/>
        </w:rPr>
        <w:t>5.3</w:t>
      </w:r>
      <w:r w:rsidRPr="00B66C46">
        <w:rPr>
          <w:rFonts w:ascii="Arial" w:hAnsi="Arial" w:cs="Arial"/>
        </w:rPr>
        <w:tab/>
      </w:r>
      <w:r w:rsidR="00AC555C" w:rsidRPr="00B66C46">
        <w:rPr>
          <w:rFonts w:ascii="Arial" w:hAnsi="Arial" w:cs="Arial"/>
        </w:rPr>
        <w:t>Electronic payments and any c</w:t>
      </w:r>
      <w:r w:rsidR="00E447E5" w:rsidRPr="00B66C46">
        <w:rPr>
          <w:rFonts w:ascii="Arial" w:hAnsi="Arial" w:cs="Arial"/>
        </w:rPr>
        <w:t>heques drawn on the Council’s bank account shall be signed</w:t>
      </w:r>
      <w:r w:rsidR="00AC555C" w:rsidRPr="00B66C46">
        <w:rPr>
          <w:rFonts w:ascii="Arial" w:hAnsi="Arial" w:cs="Arial"/>
        </w:rPr>
        <w:t>/authorised</w:t>
      </w:r>
      <w:r w:rsidR="00E447E5" w:rsidRPr="00B66C46">
        <w:rPr>
          <w:rFonts w:ascii="Arial" w:hAnsi="Arial" w:cs="Arial"/>
        </w:rPr>
        <w:t xml:space="preserve"> by </w:t>
      </w:r>
      <w:r w:rsidR="00C93F18" w:rsidRPr="00B66C46">
        <w:rPr>
          <w:rFonts w:ascii="Arial" w:hAnsi="Arial" w:cs="Arial"/>
        </w:rPr>
        <w:t xml:space="preserve">any </w:t>
      </w:r>
      <w:r w:rsidR="00E447E5" w:rsidRPr="00B66C46">
        <w:rPr>
          <w:rFonts w:ascii="Arial" w:hAnsi="Arial" w:cs="Arial"/>
        </w:rPr>
        <w:t xml:space="preserve">two </w:t>
      </w:r>
      <w:r w:rsidR="00C93F18" w:rsidRPr="00B66C46">
        <w:rPr>
          <w:rFonts w:ascii="Arial" w:hAnsi="Arial" w:cs="Arial"/>
        </w:rPr>
        <w:t>of three authorised signatories.</w:t>
      </w:r>
      <w:r w:rsidR="00AC555C" w:rsidRPr="00B66C46">
        <w:rPr>
          <w:rFonts w:ascii="Arial" w:hAnsi="Arial" w:cs="Arial"/>
        </w:rPr>
        <w:t xml:space="preserve"> </w:t>
      </w:r>
    </w:p>
    <w:p w14:paraId="764AFE24" w14:textId="77777777" w:rsidR="00E447E5" w:rsidRPr="00B66C46" w:rsidRDefault="00E447E5" w:rsidP="00F008DA">
      <w:pPr>
        <w:spacing w:line="276" w:lineRule="auto"/>
        <w:rPr>
          <w:rFonts w:ascii="Arial" w:hAnsi="Arial" w:cs="Arial"/>
        </w:rPr>
      </w:pPr>
      <w:r w:rsidRPr="00B66C46">
        <w:rPr>
          <w:rFonts w:ascii="Arial" w:hAnsi="Arial" w:cs="Arial"/>
        </w:rPr>
        <w:t xml:space="preserve"> </w:t>
      </w:r>
    </w:p>
    <w:p w14:paraId="3604B000" w14:textId="77777777" w:rsidR="00E447E5" w:rsidRPr="00B66C46" w:rsidRDefault="00E447E5" w:rsidP="00F008DA">
      <w:pPr>
        <w:spacing w:line="276" w:lineRule="auto"/>
        <w:rPr>
          <w:rFonts w:ascii="Arial" w:hAnsi="Arial" w:cs="Arial"/>
          <w:b/>
        </w:rPr>
      </w:pPr>
      <w:r w:rsidRPr="00B66C46">
        <w:rPr>
          <w:rFonts w:ascii="Arial" w:hAnsi="Arial" w:cs="Arial"/>
          <w:b/>
        </w:rPr>
        <w:t xml:space="preserve">6. </w:t>
      </w:r>
      <w:r w:rsidR="00160268" w:rsidRPr="00B66C46">
        <w:rPr>
          <w:rFonts w:ascii="Arial" w:hAnsi="Arial" w:cs="Arial"/>
          <w:b/>
        </w:rPr>
        <w:tab/>
      </w:r>
      <w:r w:rsidRPr="00B66C46">
        <w:rPr>
          <w:rFonts w:ascii="Arial" w:hAnsi="Arial" w:cs="Arial"/>
          <w:b/>
        </w:rPr>
        <w:t xml:space="preserve">PAYMENT OF ACCOUNTS </w:t>
      </w:r>
    </w:p>
    <w:p w14:paraId="3B1B8FDB" w14:textId="77777777" w:rsidR="00AC555C" w:rsidRPr="00B66C46" w:rsidRDefault="00160268" w:rsidP="00F008DA">
      <w:pPr>
        <w:spacing w:line="276" w:lineRule="auto"/>
        <w:ind w:left="720" w:hanging="720"/>
        <w:rPr>
          <w:rFonts w:ascii="Arial" w:hAnsi="Arial" w:cs="Arial"/>
        </w:rPr>
      </w:pPr>
      <w:r w:rsidRPr="00B66C46">
        <w:rPr>
          <w:rFonts w:ascii="Arial" w:hAnsi="Arial" w:cs="Arial"/>
        </w:rPr>
        <w:t>6.1</w:t>
      </w:r>
      <w:r w:rsidRPr="00B66C46">
        <w:rPr>
          <w:rFonts w:ascii="Arial" w:hAnsi="Arial" w:cs="Arial"/>
        </w:rPr>
        <w:tab/>
      </w:r>
      <w:r w:rsidR="00AC555C" w:rsidRPr="00B66C46">
        <w:rPr>
          <w:rFonts w:ascii="Arial" w:hAnsi="Arial" w:cs="Arial"/>
        </w:rPr>
        <w:t xml:space="preserve">The </w:t>
      </w:r>
      <w:r w:rsidR="00AC555C" w:rsidRPr="00B66C46">
        <w:rPr>
          <w:rFonts w:ascii="Arial" w:hAnsi="Arial" w:cs="Arial"/>
        </w:rPr>
        <w:t xml:space="preserve">RFO shall prepare a schedule of payments requiring authorisation by </w:t>
      </w:r>
      <w:r w:rsidR="00AC555C" w:rsidRPr="00B66C46">
        <w:rPr>
          <w:rFonts w:ascii="Arial" w:hAnsi="Arial" w:cs="Arial"/>
        </w:rPr>
        <w:t xml:space="preserve">any </w:t>
      </w:r>
      <w:r w:rsidR="00AC555C" w:rsidRPr="00B66C46">
        <w:rPr>
          <w:rFonts w:ascii="Arial" w:hAnsi="Arial" w:cs="Arial"/>
        </w:rPr>
        <w:t xml:space="preserve">two of the </w:t>
      </w:r>
      <w:r w:rsidR="00AC555C" w:rsidRPr="00B66C46">
        <w:rPr>
          <w:rFonts w:ascii="Arial" w:hAnsi="Arial" w:cs="Arial"/>
        </w:rPr>
        <w:t xml:space="preserve">three </w:t>
      </w:r>
      <w:r w:rsidR="00AC555C" w:rsidRPr="00B66C46">
        <w:rPr>
          <w:rFonts w:ascii="Arial" w:hAnsi="Arial" w:cs="Arial"/>
        </w:rPr>
        <w:t>Authorised Signatories. The two Authorised Signatories shall review the schedule for compliance and, having satisfied themselves shall authorise payment by signing each Cheque and Cheque Stub</w:t>
      </w:r>
      <w:r w:rsidR="00AC555C" w:rsidRPr="00B66C46">
        <w:rPr>
          <w:rFonts w:ascii="Arial" w:hAnsi="Arial" w:cs="Arial"/>
        </w:rPr>
        <w:t xml:space="preserve"> or by authorising any electronic payments. P</w:t>
      </w:r>
      <w:r w:rsidR="00AC555C" w:rsidRPr="00B66C46">
        <w:rPr>
          <w:rFonts w:ascii="Arial" w:hAnsi="Arial" w:cs="Arial"/>
        </w:rPr>
        <w:t>ayment</w:t>
      </w:r>
      <w:r w:rsidR="00AC555C" w:rsidRPr="00B66C46">
        <w:rPr>
          <w:rFonts w:ascii="Arial" w:hAnsi="Arial" w:cs="Arial"/>
        </w:rPr>
        <w:t xml:space="preserve">s </w:t>
      </w:r>
      <w:r w:rsidR="00AC555C" w:rsidRPr="00B66C46">
        <w:rPr>
          <w:rFonts w:ascii="Arial" w:hAnsi="Arial" w:cs="Arial"/>
        </w:rPr>
        <w:t xml:space="preserve">made by Electronic Methods such as Online Banking, BACS or CHAPS methods </w:t>
      </w:r>
      <w:r w:rsidR="00AC555C" w:rsidRPr="00B66C46">
        <w:rPr>
          <w:rFonts w:ascii="Arial" w:hAnsi="Arial" w:cs="Arial"/>
        </w:rPr>
        <w:t xml:space="preserve">will require </w:t>
      </w:r>
      <w:r w:rsidR="00AC555C" w:rsidRPr="00B66C46">
        <w:rPr>
          <w:rFonts w:ascii="Arial" w:hAnsi="Arial" w:cs="Arial"/>
        </w:rPr>
        <w:t>evidence showing which members approved the payment.</w:t>
      </w:r>
    </w:p>
    <w:p w14:paraId="2F84D238" w14:textId="77777777" w:rsidR="00AC555C" w:rsidRPr="00B66C46" w:rsidRDefault="00AC555C" w:rsidP="00F008DA">
      <w:pPr>
        <w:spacing w:line="276" w:lineRule="auto"/>
        <w:ind w:left="720" w:hanging="720"/>
        <w:rPr>
          <w:rFonts w:ascii="Arial" w:hAnsi="Arial" w:cs="Arial"/>
        </w:rPr>
      </w:pPr>
      <w:r w:rsidRPr="00B66C46">
        <w:rPr>
          <w:rFonts w:ascii="Arial" w:hAnsi="Arial" w:cs="Arial"/>
        </w:rPr>
        <w:t>6.2</w:t>
      </w:r>
      <w:r w:rsidRPr="00B66C46">
        <w:rPr>
          <w:rFonts w:ascii="Arial" w:hAnsi="Arial" w:cs="Arial"/>
        </w:rPr>
        <w:tab/>
      </w:r>
      <w:r w:rsidRPr="00B66C46">
        <w:rPr>
          <w:rFonts w:ascii="Arial" w:hAnsi="Arial" w:cs="Arial"/>
        </w:rPr>
        <w:t>No employee or Councillor shall disclose any PIN or password, relevant to the working of the Council or its bank accounts, to any person not authorised in writing by the Council.</w:t>
      </w:r>
      <w:r w:rsidRPr="00B66C46">
        <w:rPr>
          <w:rFonts w:ascii="Arial" w:hAnsi="Arial" w:cs="Arial"/>
        </w:rPr>
        <w:t xml:space="preserve"> </w:t>
      </w:r>
    </w:p>
    <w:p w14:paraId="6CE0D2D4" w14:textId="7C375EE0" w:rsidR="00A44D92" w:rsidRPr="00B66C46" w:rsidRDefault="00AC555C" w:rsidP="00F008DA">
      <w:pPr>
        <w:spacing w:line="276" w:lineRule="auto"/>
        <w:ind w:left="720" w:hanging="720"/>
        <w:rPr>
          <w:rFonts w:ascii="Arial" w:hAnsi="Arial" w:cs="Arial"/>
        </w:rPr>
      </w:pPr>
      <w:r w:rsidRPr="00B66C46">
        <w:rPr>
          <w:rFonts w:ascii="Arial" w:hAnsi="Arial" w:cs="Arial"/>
        </w:rPr>
        <w:t>6.3</w:t>
      </w:r>
      <w:r w:rsidRPr="00B66C46">
        <w:rPr>
          <w:rFonts w:ascii="Arial" w:hAnsi="Arial" w:cs="Arial"/>
        </w:rPr>
        <w:tab/>
        <w:t>C</w:t>
      </w:r>
      <w:r w:rsidRPr="00B66C46">
        <w:rPr>
          <w:rFonts w:ascii="Arial" w:hAnsi="Arial" w:cs="Arial"/>
        </w:rPr>
        <w:t>hanges to account detail suppliers, which are used for internet banking may only be changed on written hard copy notification by the supplier and supported by hard copy authority for change signed by of the RFO or a Bank Signatory.</w:t>
      </w:r>
    </w:p>
    <w:p w14:paraId="0804FF43" w14:textId="6BCC1908" w:rsidR="00A44D92" w:rsidRPr="00B66C46" w:rsidRDefault="00160268" w:rsidP="00F008DA">
      <w:pPr>
        <w:spacing w:line="276" w:lineRule="auto"/>
        <w:ind w:left="720" w:hanging="720"/>
        <w:rPr>
          <w:rFonts w:ascii="Arial" w:hAnsi="Arial" w:cs="Arial"/>
        </w:rPr>
      </w:pPr>
      <w:r w:rsidRPr="00B66C46">
        <w:rPr>
          <w:rFonts w:ascii="Arial" w:hAnsi="Arial" w:cs="Arial"/>
        </w:rPr>
        <w:t>6.</w:t>
      </w:r>
      <w:r w:rsidR="00AC555C" w:rsidRPr="00B66C46">
        <w:rPr>
          <w:rFonts w:ascii="Arial" w:hAnsi="Arial" w:cs="Arial"/>
        </w:rPr>
        <w:t>4</w:t>
      </w:r>
      <w:r w:rsidRPr="00B66C46">
        <w:rPr>
          <w:rFonts w:ascii="Arial" w:hAnsi="Arial" w:cs="Arial"/>
        </w:rPr>
        <w:tab/>
      </w:r>
      <w:r w:rsidR="00E447E5" w:rsidRPr="00B66C46">
        <w:rPr>
          <w:rFonts w:ascii="Arial" w:hAnsi="Arial" w:cs="Arial"/>
        </w:rPr>
        <w:t xml:space="preserve">The RFO shall examine invoices in relation to arithmetic accuracy and shall analyse them to the appropriate expenditure heading. The </w:t>
      </w:r>
      <w:r w:rsidR="00C93F18" w:rsidRPr="00B66C46">
        <w:rPr>
          <w:rFonts w:ascii="Arial" w:hAnsi="Arial" w:cs="Arial"/>
        </w:rPr>
        <w:t>RFO</w:t>
      </w:r>
      <w:r w:rsidR="00E447E5" w:rsidRPr="00B66C46">
        <w:rPr>
          <w:rFonts w:ascii="Arial" w:hAnsi="Arial" w:cs="Arial"/>
        </w:rPr>
        <w:t xml:space="preserve"> shall take all steps to settle all invoices submitted, and which are in order, at the next available Council Meeting.   </w:t>
      </w:r>
    </w:p>
    <w:p w14:paraId="42C164B6" w14:textId="00C2CB7A" w:rsidR="00A44D92" w:rsidRPr="007E7E17" w:rsidRDefault="00160268" w:rsidP="00F008DA">
      <w:pPr>
        <w:spacing w:line="276" w:lineRule="auto"/>
        <w:ind w:left="720" w:hanging="720"/>
        <w:rPr>
          <w:rFonts w:ascii="Arial" w:hAnsi="Arial" w:cs="Arial"/>
        </w:rPr>
      </w:pPr>
      <w:r w:rsidRPr="00B66C46">
        <w:rPr>
          <w:rFonts w:ascii="Arial" w:hAnsi="Arial" w:cs="Arial"/>
        </w:rPr>
        <w:t>6.</w:t>
      </w:r>
      <w:r w:rsidR="00AC555C" w:rsidRPr="00B66C46">
        <w:rPr>
          <w:rFonts w:ascii="Arial" w:hAnsi="Arial" w:cs="Arial"/>
        </w:rPr>
        <w:t>5</w:t>
      </w:r>
      <w:r w:rsidRPr="00B66C46">
        <w:rPr>
          <w:rFonts w:ascii="Arial" w:hAnsi="Arial" w:cs="Arial"/>
        </w:rPr>
        <w:tab/>
      </w:r>
      <w:r w:rsidR="00E447E5" w:rsidRPr="00B66C46">
        <w:rPr>
          <w:rFonts w:ascii="Arial" w:hAnsi="Arial" w:cs="Arial"/>
        </w:rPr>
        <w:t>Where electronic banking is used for regular items such as</w:t>
      </w:r>
      <w:r w:rsidR="00E447E5" w:rsidRPr="007E7E17">
        <w:rPr>
          <w:rFonts w:ascii="Arial" w:hAnsi="Arial" w:cs="Arial"/>
        </w:rPr>
        <w:t xml:space="preserve"> payroll, details of payments shall be reported to the next meeting and approved by </w:t>
      </w:r>
      <w:r w:rsidR="005A1F99">
        <w:rPr>
          <w:rFonts w:ascii="Arial" w:hAnsi="Arial" w:cs="Arial"/>
        </w:rPr>
        <w:t>C</w:t>
      </w:r>
      <w:r w:rsidR="00E447E5" w:rsidRPr="007E7E17">
        <w:rPr>
          <w:rFonts w:ascii="Arial" w:hAnsi="Arial" w:cs="Arial"/>
        </w:rPr>
        <w:t xml:space="preserve">ouncil, and expenditure entered in the minutes. A daily payment limit is set at £250. </w:t>
      </w:r>
    </w:p>
    <w:p w14:paraId="10417CE0" w14:textId="6EAF7C90" w:rsidR="00A44D92" w:rsidRPr="007E7E17" w:rsidRDefault="00160268" w:rsidP="00F008DA">
      <w:pPr>
        <w:spacing w:line="276" w:lineRule="auto"/>
        <w:ind w:left="720" w:hanging="720"/>
        <w:rPr>
          <w:rFonts w:ascii="Arial" w:hAnsi="Arial" w:cs="Arial"/>
        </w:rPr>
      </w:pPr>
      <w:r w:rsidRPr="007E7E17">
        <w:rPr>
          <w:rFonts w:ascii="Arial" w:hAnsi="Arial" w:cs="Arial"/>
        </w:rPr>
        <w:t>6.</w:t>
      </w:r>
      <w:r w:rsidR="00AC555C">
        <w:rPr>
          <w:rFonts w:ascii="Arial" w:hAnsi="Arial" w:cs="Arial"/>
        </w:rPr>
        <w:t>6</w:t>
      </w:r>
      <w:r w:rsidRPr="007E7E17">
        <w:rPr>
          <w:rFonts w:ascii="Arial" w:hAnsi="Arial" w:cs="Arial"/>
        </w:rPr>
        <w:tab/>
      </w:r>
      <w:r w:rsidR="00E447E5" w:rsidRPr="007E7E17">
        <w:rPr>
          <w:rFonts w:ascii="Arial" w:hAnsi="Arial" w:cs="Arial"/>
        </w:rPr>
        <w:t xml:space="preserve">Direct debit or standing order payments may be permitted, with the approval of </w:t>
      </w:r>
      <w:r w:rsidR="005A1F99">
        <w:rPr>
          <w:rFonts w:ascii="Arial" w:hAnsi="Arial" w:cs="Arial"/>
        </w:rPr>
        <w:t>C</w:t>
      </w:r>
      <w:r w:rsidR="00E447E5" w:rsidRPr="007E7E17">
        <w:rPr>
          <w:rFonts w:ascii="Arial" w:hAnsi="Arial" w:cs="Arial"/>
        </w:rPr>
        <w:t xml:space="preserve">ouncil, for regular items such as utility bills or payroll. Amounts so paid should be reported to </w:t>
      </w:r>
      <w:r w:rsidR="005A1F99">
        <w:rPr>
          <w:rFonts w:ascii="Arial" w:hAnsi="Arial" w:cs="Arial"/>
        </w:rPr>
        <w:t>C</w:t>
      </w:r>
      <w:r w:rsidR="00E447E5" w:rsidRPr="007E7E17">
        <w:rPr>
          <w:rFonts w:ascii="Arial" w:hAnsi="Arial" w:cs="Arial"/>
        </w:rPr>
        <w:t xml:space="preserve">ouncil along with the normal payment schedule.  </w:t>
      </w:r>
    </w:p>
    <w:p w14:paraId="3B606049" w14:textId="560FE902" w:rsidR="00A44D92" w:rsidRPr="007E7E17" w:rsidRDefault="00160268" w:rsidP="00F008DA">
      <w:pPr>
        <w:spacing w:line="276" w:lineRule="auto"/>
        <w:ind w:left="720" w:hanging="720"/>
        <w:rPr>
          <w:rFonts w:ascii="Arial" w:hAnsi="Arial" w:cs="Arial"/>
        </w:rPr>
      </w:pPr>
      <w:r w:rsidRPr="007E7E17">
        <w:rPr>
          <w:rFonts w:ascii="Arial" w:hAnsi="Arial" w:cs="Arial"/>
        </w:rPr>
        <w:t>6.</w:t>
      </w:r>
      <w:r w:rsidR="00AC555C">
        <w:rPr>
          <w:rFonts w:ascii="Arial" w:hAnsi="Arial" w:cs="Arial"/>
        </w:rPr>
        <w:t>7</w:t>
      </w:r>
      <w:r w:rsidRPr="007E7E17">
        <w:rPr>
          <w:rFonts w:ascii="Arial" w:hAnsi="Arial" w:cs="Arial"/>
        </w:rPr>
        <w:tab/>
      </w:r>
      <w:r w:rsidR="00E447E5" w:rsidRPr="007E7E17">
        <w:rPr>
          <w:rFonts w:ascii="Arial" w:hAnsi="Arial" w:cs="Arial"/>
        </w:rPr>
        <w:t xml:space="preserve">If a payment is necessary to avoid a charge to interest under the Late Payment of Commercial Debts (Interest) Act 1998, and the due date for payment is before the next scheduled Meeting of Council, where the </w:t>
      </w:r>
      <w:r w:rsidR="00C93F18">
        <w:rPr>
          <w:rFonts w:ascii="Arial" w:hAnsi="Arial" w:cs="Arial"/>
        </w:rPr>
        <w:t xml:space="preserve">RFO </w:t>
      </w:r>
      <w:r w:rsidR="00E447E5" w:rsidRPr="007E7E17">
        <w:rPr>
          <w:rFonts w:ascii="Arial" w:hAnsi="Arial" w:cs="Arial"/>
        </w:rPr>
        <w:t>certif</w:t>
      </w:r>
      <w:r w:rsidR="005A1F99">
        <w:rPr>
          <w:rFonts w:ascii="Arial" w:hAnsi="Arial" w:cs="Arial"/>
        </w:rPr>
        <w:t>ies</w:t>
      </w:r>
      <w:r w:rsidR="00E447E5" w:rsidRPr="007E7E17">
        <w:rPr>
          <w:rFonts w:ascii="Arial" w:hAnsi="Arial" w:cs="Arial"/>
        </w:rPr>
        <w:t xml:space="preserve"> that there is no dispute or other reason to delay payment, the </w:t>
      </w:r>
      <w:r w:rsidR="00C93F18">
        <w:rPr>
          <w:rFonts w:ascii="Arial" w:hAnsi="Arial" w:cs="Arial"/>
        </w:rPr>
        <w:t>RFO</w:t>
      </w:r>
      <w:r w:rsidR="00E447E5" w:rsidRPr="007E7E17">
        <w:rPr>
          <w:rFonts w:ascii="Arial" w:hAnsi="Arial" w:cs="Arial"/>
        </w:rPr>
        <w:t xml:space="preserve"> may (notwithstanding para 6.</w:t>
      </w:r>
      <w:r w:rsidR="00AC555C">
        <w:rPr>
          <w:rFonts w:ascii="Arial" w:hAnsi="Arial" w:cs="Arial"/>
        </w:rPr>
        <w:t>4</w:t>
      </w:r>
      <w:r w:rsidR="00E447E5" w:rsidRPr="007E7E17">
        <w:rPr>
          <w:rFonts w:ascii="Arial" w:hAnsi="Arial" w:cs="Arial"/>
        </w:rPr>
        <w:t xml:space="preserve">) take all </w:t>
      </w:r>
      <w:r w:rsidR="00E447E5" w:rsidRPr="007E7E17">
        <w:rPr>
          <w:rFonts w:ascii="Arial" w:hAnsi="Arial" w:cs="Arial"/>
        </w:rPr>
        <w:lastRenderedPageBreak/>
        <w:t xml:space="preserve">steps necessary to settle such invoices provided that a list of such payments shall be submitted to the next appropriate meeting of Council. The Council shall provide the RFO with an appropriate sum of petty cash for the purpose of defraying operational and other expenses (postage etc). The RFO shall keep a record of petty cash and the payments made. </w:t>
      </w:r>
    </w:p>
    <w:p w14:paraId="7B5AB239" w14:textId="065A038A" w:rsidR="00A44D92" w:rsidRPr="007E7E17" w:rsidRDefault="00160268" w:rsidP="00F008DA">
      <w:pPr>
        <w:spacing w:line="276" w:lineRule="auto"/>
        <w:ind w:left="720" w:hanging="720"/>
        <w:rPr>
          <w:rFonts w:ascii="Arial" w:hAnsi="Arial" w:cs="Arial"/>
        </w:rPr>
      </w:pPr>
      <w:r w:rsidRPr="007E7E17">
        <w:rPr>
          <w:rFonts w:ascii="Arial" w:hAnsi="Arial" w:cs="Arial"/>
        </w:rPr>
        <w:t>6.</w:t>
      </w:r>
      <w:r w:rsidR="00AC555C">
        <w:rPr>
          <w:rFonts w:ascii="Arial" w:hAnsi="Arial" w:cs="Arial"/>
        </w:rPr>
        <w:t>8</w:t>
      </w:r>
      <w:r w:rsidRPr="007E7E17">
        <w:rPr>
          <w:rFonts w:ascii="Arial" w:hAnsi="Arial" w:cs="Arial"/>
        </w:rPr>
        <w:tab/>
      </w:r>
      <w:r w:rsidR="00E447E5" w:rsidRPr="007E7E17">
        <w:rPr>
          <w:rFonts w:ascii="Arial" w:hAnsi="Arial" w:cs="Arial"/>
        </w:rPr>
        <w:t xml:space="preserve">Income received must not be paid into the petty cash float but must be separately banked, as provided elsewhere in these regulations. </w:t>
      </w:r>
    </w:p>
    <w:p w14:paraId="61742F83" w14:textId="16AAE013" w:rsidR="00E447E5" w:rsidRPr="007E7E17" w:rsidRDefault="00160268" w:rsidP="00F008DA">
      <w:pPr>
        <w:spacing w:line="276" w:lineRule="auto"/>
        <w:ind w:left="720" w:hanging="720"/>
        <w:rPr>
          <w:rFonts w:ascii="Arial" w:hAnsi="Arial" w:cs="Arial"/>
        </w:rPr>
      </w:pPr>
      <w:r w:rsidRPr="007E7E17">
        <w:rPr>
          <w:rFonts w:ascii="Arial" w:hAnsi="Arial" w:cs="Arial"/>
        </w:rPr>
        <w:t>6.</w:t>
      </w:r>
      <w:r w:rsidR="00AC555C">
        <w:rPr>
          <w:rFonts w:ascii="Arial" w:hAnsi="Arial" w:cs="Arial"/>
        </w:rPr>
        <w:t>9</w:t>
      </w:r>
      <w:r w:rsidRPr="007E7E17">
        <w:rPr>
          <w:rFonts w:ascii="Arial" w:hAnsi="Arial" w:cs="Arial"/>
        </w:rPr>
        <w:tab/>
      </w:r>
      <w:r w:rsidR="00E447E5" w:rsidRPr="007E7E17">
        <w:rPr>
          <w:rFonts w:ascii="Arial" w:hAnsi="Arial" w:cs="Arial"/>
        </w:rPr>
        <w:t xml:space="preserve">Payments to maintain the petty cash float shall be shown separately on the schedule of payments presented to Council under 5.1.2 above. </w:t>
      </w:r>
    </w:p>
    <w:p w14:paraId="414FA9B4"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282E348F" w14:textId="77777777" w:rsidR="00E447E5" w:rsidRPr="007E7E17" w:rsidRDefault="00E447E5" w:rsidP="00F008DA">
      <w:pPr>
        <w:spacing w:line="276" w:lineRule="auto"/>
        <w:rPr>
          <w:rFonts w:ascii="Arial" w:hAnsi="Arial" w:cs="Arial"/>
          <w:b/>
        </w:rPr>
      </w:pPr>
      <w:r w:rsidRPr="007E7E17">
        <w:rPr>
          <w:rFonts w:ascii="Arial" w:hAnsi="Arial" w:cs="Arial"/>
          <w:b/>
        </w:rPr>
        <w:t xml:space="preserve">7. </w:t>
      </w:r>
      <w:r w:rsidR="00160268" w:rsidRPr="007E7E17">
        <w:rPr>
          <w:rFonts w:ascii="Arial" w:hAnsi="Arial" w:cs="Arial"/>
          <w:b/>
        </w:rPr>
        <w:tab/>
      </w:r>
      <w:r w:rsidRPr="007E7E17">
        <w:rPr>
          <w:rFonts w:ascii="Arial" w:hAnsi="Arial" w:cs="Arial"/>
          <w:b/>
        </w:rPr>
        <w:t xml:space="preserve">PAYMENT OF SALARIES </w:t>
      </w:r>
    </w:p>
    <w:p w14:paraId="0FA32772" w14:textId="77777777" w:rsidR="00A44D92" w:rsidRPr="007E7E17" w:rsidRDefault="00160268" w:rsidP="00F008DA">
      <w:pPr>
        <w:spacing w:line="276" w:lineRule="auto"/>
        <w:ind w:left="720" w:hanging="720"/>
        <w:rPr>
          <w:rFonts w:ascii="Arial" w:hAnsi="Arial" w:cs="Arial"/>
        </w:rPr>
      </w:pPr>
      <w:r w:rsidRPr="007E7E17">
        <w:rPr>
          <w:rFonts w:ascii="Arial" w:hAnsi="Arial" w:cs="Arial"/>
        </w:rPr>
        <w:t>7.1</w:t>
      </w:r>
      <w:r w:rsidRPr="007E7E17">
        <w:rPr>
          <w:rFonts w:ascii="Arial" w:hAnsi="Arial" w:cs="Arial"/>
        </w:rPr>
        <w:tab/>
      </w:r>
      <w:r w:rsidR="00E447E5" w:rsidRPr="00C93F18">
        <w:rPr>
          <w:rFonts w:ascii="Arial" w:hAnsi="Arial" w:cs="Arial"/>
        </w:rPr>
        <w:t xml:space="preserve">It shall be the responsibility of the </w:t>
      </w:r>
      <w:r w:rsidR="0034246C" w:rsidRPr="00C93F18">
        <w:rPr>
          <w:rFonts w:ascii="Arial" w:hAnsi="Arial" w:cs="Arial"/>
        </w:rPr>
        <w:t xml:space="preserve">External </w:t>
      </w:r>
      <w:r w:rsidR="00C93F18" w:rsidRPr="00C93F18">
        <w:rPr>
          <w:rFonts w:ascii="Arial" w:hAnsi="Arial" w:cs="Arial"/>
        </w:rPr>
        <w:t>Agent</w:t>
      </w:r>
      <w:r w:rsidR="00E447E5" w:rsidRPr="00C93F18">
        <w:rPr>
          <w:rFonts w:ascii="Arial" w:hAnsi="Arial" w:cs="Arial"/>
        </w:rPr>
        <w:t xml:space="preserve"> to calculate payment of salaries and wages in accordance with legislation and the rates in force and arrange for such payment to be made via the Basic PAYE Tools and the Council’s banker.</w:t>
      </w:r>
      <w:r w:rsidR="00E447E5" w:rsidRPr="007E7E17">
        <w:rPr>
          <w:rFonts w:ascii="Arial" w:hAnsi="Arial" w:cs="Arial"/>
        </w:rPr>
        <w:t xml:space="preserve"> The RFO must ensure that all salary and other relevant payments comply with PAYE, Pension Regulator and other rules issued by HMRC. All payments to be approved at the next meeting of the Council. </w:t>
      </w:r>
    </w:p>
    <w:p w14:paraId="012CFD8F" w14:textId="77777777" w:rsidR="00E447E5" w:rsidRPr="007E7E17" w:rsidRDefault="00160268" w:rsidP="00F008DA">
      <w:pPr>
        <w:spacing w:line="276" w:lineRule="auto"/>
        <w:ind w:left="720" w:hanging="720"/>
        <w:rPr>
          <w:rFonts w:ascii="Arial" w:hAnsi="Arial" w:cs="Arial"/>
        </w:rPr>
      </w:pPr>
      <w:r w:rsidRPr="007E7E17">
        <w:rPr>
          <w:rFonts w:ascii="Arial" w:hAnsi="Arial" w:cs="Arial"/>
        </w:rPr>
        <w:t>7.2</w:t>
      </w:r>
      <w:r w:rsidRPr="007E7E17">
        <w:rPr>
          <w:rFonts w:ascii="Arial" w:hAnsi="Arial" w:cs="Arial"/>
        </w:rPr>
        <w:tab/>
      </w:r>
      <w:r w:rsidR="00E447E5" w:rsidRPr="00C93F18">
        <w:rPr>
          <w:rFonts w:ascii="Arial" w:hAnsi="Arial" w:cs="Arial"/>
        </w:rPr>
        <w:t xml:space="preserve">All time sheets shall be examined by the </w:t>
      </w:r>
      <w:r w:rsidR="005A1F99" w:rsidRPr="00C93F18">
        <w:rPr>
          <w:rFonts w:ascii="Arial" w:hAnsi="Arial" w:cs="Arial"/>
        </w:rPr>
        <w:t>Chairperson</w:t>
      </w:r>
      <w:r w:rsidR="00E447E5" w:rsidRPr="00C93F18">
        <w:rPr>
          <w:rFonts w:ascii="Arial" w:hAnsi="Arial" w:cs="Arial"/>
        </w:rPr>
        <w:t xml:space="preserve"> to ensure that they have been signed and duly certified that such time has been worked.</w:t>
      </w:r>
      <w:r w:rsidR="00E447E5" w:rsidRPr="007E7E17">
        <w:rPr>
          <w:rFonts w:ascii="Arial" w:hAnsi="Arial" w:cs="Arial"/>
        </w:rPr>
        <w:t xml:space="preserve"> </w:t>
      </w:r>
    </w:p>
    <w:p w14:paraId="360812D1"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6EC6BAC9" w14:textId="77777777" w:rsidR="00E447E5" w:rsidRPr="007E7E17" w:rsidRDefault="00E447E5" w:rsidP="00F008DA">
      <w:pPr>
        <w:spacing w:line="276" w:lineRule="auto"/>
        <w:rPr>
          <w:rFonts w:ascii="Arial" w:hAnsi="Arial" w:cs="Arial"/>
          <w:b/>
        </w:rPr>
      </w:pPr>
      <w:r w:rsidRPr="007E7E17">
        <w:rPr>
          <w:rFonts w:ascii="Arial" w:hAnsi="Arial" w:cs="Arial"/>
          <w:b/>
        </w:rPr>
        <w:t xml:space="preserve">8. </w:t>
      </w:r>
      <w:r w:rsidR="00160268" w:rsidRPr="007E7E17">
        <w:rPr>
          <w:rFonts w:ascii="Arial" w:hAnsi="Arial" w:cs="Arial"/>
          <w:b/>
        </w:rPr>
        <w:tab/>
      </w:r>
      <w:r w:rsidRPr="007E7E17">
        <w:rPr>
          <w:rFonts w:ascii="Arial" w:hAnsi="Arial" w:cs="Arial"/>
          <w:b/>
        </w:rPr>
        <w:t xml:space="preserve">LOANS AND INVESTMENTS </w:t>
      </w:r>
    </w:p>
    <w:p w14:paraId="58F894AC" w14:textId="77777777" w:rsidR="00202856" w:rsidRPr="007E7E17" w:rsidRDefault="00160268" w:rsidP="00F008DA">
      <w:pPr>
        <w:spacing w:line="276" w:lineRule="auto"/>
        <w:ind w:left="720" w:hanging="720"/>
        <w:rPr>
          <w:rFonts w:ascii="Arial" w:hAnsi="Arial" w:cs="Arial"/>
        </w:rPr>
      </w:pPr>
      <w:r w:rsidRPr="007E7E17">
        <w:rPr>
          <w:rFonts w:ascii="Arial" w:hAnsi="Arial" w:cs="Arial"/>
        </w:rPr>
        <w:t>8.1</w:t>
      </w:r>
      <w:r w:rsidRPr="007E7E17">
        <w:rPr>
          <w:rFonts w:ascii="Arial" w:hAnsi="Arial" w:cs="Arial"/>
        </w:rPr>
        <w:tab/>
      </w:r>
      <w:r w:rsidR="00E447E5" w:rsidRPr="007E7E17">
        <w:rPr>
          <w:rFonts w:ascii="Arial" w:hAnsi="Arial" w:cs="Arial"/>
        </w:rPr>
        <w:t xml:space="preserve">All loans and investments shall be negotiated in the name of the Council and shall be for a set period in accordance with Council policy. </w:t>
      </w:r>
    </w:p>
    <w:p w14:paraId="536C7ACD" w14:textId="77777777" w:rsidR="00202856" w:rsidRPr="007E7E17" w:rsidRDefault="00160268" w:rsidP="00F008DA">
      <w:pPr>
        <w:spacing w:line="276" w:lineRule="auto"/>
        <w:ind w:left="720" w:hanging="720"/>
        <w:rPr>
          <w:rFonts w:ascii="Arial" w:hAnsi="Arial" w:cs="Arial"/>
        </w:rPr>
      </w:pPr>
      <w:r w:rsidRPr="007E7E17">
        <w:rPr>
          <w:rFonts w:ascii="Arial" w:hAnsi="Arial" w:cs="Arial"/>
        </w:rPr>
        <w:t>8.2</w:t>
      </w:r>
      <w:r w:rsidRPr="007E7E17">
        <w:rPr>
          <w:rFonts w:ascii="Arial" w:hAnsi="Arial" w:cs="Arial"/>
        </w:rPr>
        <w:tab/>
      </w:r>
      <w:r w:rsidR="00E447E5" w:rsidRPr="007E7E17">
        <w:rPr>
          <w:rFonts w:ascii="Arial" w:hAnsi="Arial" w:cs="Arial"/>
        </w:rPr>
        <w:t xml:space="preserve">The Council's Investment Policy, shall be in accordance with the Trustee Act 2000, and shall be reviewed on a regular basis (at least annually). </w:t>
      </w:r>
    </w:p>
    <w:p w14:paraId="03AFEF08" w14:textId="77777777" w:rsidR="00202856" w:rsidRPr="007E7E17" w:rsidRDefault="00160268" w:rsidP="00F008DA">
      <w:pPr>
        <w:spacing w:before="240" w:line="276" w:lineRule="auto"/>
        <w:ind w:left="720" w:hanging="720"/>
        <w:rPr>
          <w:rFonts w:ascii="Arial" w:hAnsi="Arial" w:cs="Arial"/>
        </w:rPr>
      </w:pPr>
      <w:r w:rsidRPr="007E7E17">
        <w:rPr>
          <w:rFonts w:ascii="Arial" w:hAnsi="Arial" w:cs="Arial"/>
        </w:rPr>
        <w:t>8.3</w:t>
      </w:r>
      <w:r w:rsidRPr="007E7E17">
        <w:rPr>
          <w:rFonts w:ascii="Arial" w:hAnsi="Arial" w:cs="Arial"/>
        </w:rPr>
        <w:tab/>
      </w:r>
      <w:r w:rsidR="00E447E5" w:rsidRPr="007E7E17">
        <w:rPr>
          <w:rFonts w:ascii="Arial" w:hAnsi="Arial" w:cs="Arial"/>
        </w:rPr>
        <w:t xml:space="preserve">All investments of money under the control of the Council shall be in the name of the Council. </w:t>
      </w:r>
    </w:p>
    <w:p w14:paraId="0F71B03E" w14:textId="77777777" w:rsidR="00202856" w:rsidRPr="007E7E17" w:rsidRDefault="00160268" w:rsidP="00F008DA">
      <w:pPr>
        <w:spacing w:line="276" w:lineRule="auto"/>
        <w:ind w:left="720" w:hanging="720"/>
        <w:rPr>
          <w:rFonts w:ascii="Arial" w:hAnsi="Arial" w:cs="Arial"/>
        </w:rPr>
      </w:pPr>
      <w:r w:rsidRPr="007E7E17">
        <w:rPr>
          <w:rFonts w:ascii="Arial" w:hAnsi="Arial" w:cs="Arial"/>
        </w:rPr>
        <w:t>8.4</w:t>
      </w:r>
      <w:r w:rsidRPr="007E7E17">
        <w:rPr>
          <w:rFonts w:ascii="Arial" w:hAnsi="Arial" w:cs="Arial"/>
        </w:rPr>
        <w:tab/>
      </w:r>
      <w:r w:rsidR="00E447E5" w:rsidRPr="007E7E17">
        <w:rPr>
          <w:rFonts w:ascii="Arial" w:hAnsi="Arial" w:cs="Arial"/>
        </w:rPr>
        <w:t xml:space="preserve">All borrowings shall be effected in the name of the Council, after obtaining any necessary borrowing approval. Any application for borrowing approval shall be approved by Council as to terms and purpose. </w:t>
      </w:r>
    </w:p>
    <w:p w14:paraId="1783060E" w14:textId="77777777" w:rsidR="00E447E5" w:rsidRPr="007E7E17" w:rsidRDefault="00160268" w:rsidP="00F008DA">
      <w:pPr>
        <w:spacing w:line="276" w:lineRule="auto"/>
        <w:ind w:left="720" w:hanging="720"/>
        <w:rPr>
          <w:rFonts w:ascii="Arial" w:hAnsi="Arial" w:cs="Arial"/>
        </w:rPr>
      </w:pPr>
      <w:r w:rsidRPr="007E7E17">
        <w:rPr>
          <w:rFonts w:ascii="Arial" w:hAnsi="Arial" w:cs="Arial"/>
        </w:rPr>
        <w:t>8.5</w:t>
      </w:r>
      <w:r w:rsidRPr="007E7E17">
        <w:rPr>
          <w:rFonts w:ascii="Arial" w:hAnsi="Arial" w:cs="Arial"/>
        </w:rPr>
        <w:tab/>
      </w:r>
      <w:r w:rsidR="00E447E5" w:rsidRPr="007E7E17">
        <w:rPr>
          <w:rFonts w:ascii="Arial" w:hAnsi="Arial" w:cs="Arial"/>
        </w:rPr>
        <w:t xml:space="preserve">All investment certificates and other documents relating thereto shall be retained in the custody of the RFO. </w:t>
      </w:r>
    </w:p>
    <w:p w14:paraId="188BFE29"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4DA231C7" w14:textId="77777777" w:rsidR="00E447E5" w:rsidRPr="007E7E17" w:rsidRDefault="00E447E5" w:rsidP="00F008DA">
      <w:pPr>
        <w:spacing w:line="276" w:lineRule="auto"/>
        <w:rPr>
          <w:rFonts w:ascii="Arial" w:hAnsi="Arial" w:cs="Arial"/>
          <w:b/>
        </w:rPr>
      </w:pPr>
      <w:r w:rsidRPr="007E7E17">
        <w:rPr>
          <w:rFonts w:ascii="Arial" w:hAnsi="Arial" w:cs="Arial"/>
          <w:b/>
        </w:rPr>
        <w:t xml:space="preserve">9. </w:t>
      </w:r>
      <w:r w:rsidR="00160268" w:rsidRPr="007E7E17">
        <w:rPr>
          <w:rFonts w:ascii="Arial" w:hAnsi="Arial" w:cs="Arial"/>
          <w:b/>
        </w:rPr>
        <w:tab/>
      </w:r>
      <w:r w:rsidRPr="007E7E17">
        <w:rPr>
          <w:rFonts w:ascii="Arial" w:hAnsi="Arial" w:cs="Arial"/>
          <w:b/>
        </w:rPr>
        <w:t xml:space="preserve">INCOME </w:t>
      </w:r>
    </w:p>
    <w:p w14:paraId="625C72B0" w14:textId="77777777" w:rsidR="00202856" w:rsidRPr="007E7E17" w:rsidRDefault="00160268" w:rsidP="00F008DA">
      <w:pPr>
        <w:spacing w:line="276" w:lineRule="auto"/>
        <w:rPr>
          <w:rFonts w:ascii="Arial" w:hAnsi="Arial" w:cs="Arial"/>
        </w:rPr>
      </w:pPr>
      <w:r w:rsidRPr="007E7E17">
        <w:rPr>
          <w:rFonts w:ascii="Arial" w:hAnsi="Arial" w:cs="Arial"/>
        </w:rPr>
        <w:t>9.1</w:t>
      </w:r>
      <w:r w:rsidRPr="007E7E17">
        <w:rPr>
          <w:rFonts w:ascii="Arial" w:hAnsi="Arial" w:cs="Arial"/>
        </w:rPr>
        <w:tab/>
      </w:r>
      <w:r w:rsidR="00E447E5" w:rsidRPr="007E7E17">
        <w:rPr>
          <w:rFonts w:ascii="Arial" w:hAnsi="Arial" w:cs="Arial"/>
        </w:rPr>
        <w:t>The collection of all sums due to the Council shall be the responsibility of the RFO.</w:t>
      </w:r>
    </w:p>
    <w:p w14:paraId="0FA8AA26" w14:textId="77777777" w:rsidR="00202856" w:rsidRPr="007E7E17" w:rsidRDefault="00160268" w:rsidP="00F008DA">
      <w:pPr>
        <w:spacing w:line="276" w:lineRule="auto"/>
        <w:ind w:left="720" w:hanging="720"/>
        <w:rPr>
          <w:rFonts w:ascii="Arial" w:hAnsi="Arial" w:cs="Arial"/>
        </w:rPr>
      </w:pPr>
      <w:r w:rsidRPr="007E7E17">
        <w:rPr>
          <w:rFonts w:ascii="Arial" w:hAnsi="Arial" w:cs="Arial"/>
        </w:rPr>
        <w:t>9.2</w:t>
      </w:r>
      <w:r w:rsidRPr="007E7E17">
        <w:rPr>
          <w:rFonts w:ascii="Arial" w:hAnsi="Arial" w:cs="Arial"/>
        </w:rPr>
        <w:tab/>
      </w:r>
      <w:r w:rsidR="00E447E5" w:rsidRPr="007E7E17">
        <w:rPr>
          <w:rFonts w:ascii="Arial" w:hAnsi="Arial" w:cs="Arial"/>
        </w:rPr>
        <w:t xml:space="preserve">Particulars of all charges to be made for work done, services rendered or goods supplied shall be agreed annually by the Council, notified to the RFO and the RFO shall be responsible for the collection of all accounts due to the Council. </w:t>
      </w:r>
    </w:p>
    <w:p w14:paraId="54942FF9" w14:textId="77777777" w:rsidR="00202856" w:rsidRPr="007E7E17" w:rsidRDefault="00160268" w:rsidP="00F008DA">
      <w:pPr>
        <w:spacing w:line="276" w:lineRule="auto"/>
        <w:rPr>
          <w:rFonts w:ascii="Arial" w:hAnsi="Arial" w:cs="Arial"/>
        </w:rPr>
      </w:pPr>
      <w:r w:rsidRPr="007E7E17">
        <w:rPr>
          <w:rFonts w:ascii="Arial" w:hAnsi="Arial" w:cs="Arial"/>
        </w:rPr>
        <w:lastRenderedPageBreak/>
        <w:t>9.3</w:t>
      </w:r>
      <w:r w:rsidRPr="007E7E17">
        <w:rPr>
          <w:rFonts w:ascii="Arial" w:hAnsi="Arial" w:cs="Arial"/>
        </w:rPr>
        <w:tab/>
      </w:r>
      <w:r w:rsidR="00E447E5" w:rsidRPr="007E7E17">
        <w:rPr>
          <w:rFonts w:ascii="Arial" w:hAnsi="Arial" w:cs="Arial"/>
        </w:rPr>
        <w:t xml:space="preserve">The Council will review all fees and charges annually, following a report of the RFO. </w:t>
      </w:r>
    </w:p>
    <w:p w14:paraId="540137D3" w14:textId="77777777" w:rsidR="00202856" w:rsidRPr="007E7E17" w:rsidRDefault="00160268" w:rsidP="00F008DA">
      <w:pPr>
        <w:spacing w:line="276" w:lineRule="auto"/>
        <w:ind w:left="720" w:hanging="720"/>
        <w:rPr>
          <w:rFonts w:ascii="Arial" w:hAnsi="Arial" w:cs="Arial"/>
        </w:rPr>
      </w:pPr>
      <w:r w:rsidRPr="007E7E17">
        <w:rPr>
          <w:rFonts w:ascii="Arial" w:hAnsi="Arial" w:cs="Arial"/>
        </w:rPr>
        <w:t>9.4</w:t>
      </w:r>
      <w:r w:rsidRPr="007E7E17">
        <w:rPr>
          <w:rFonts w:ascii="Arial" w:hAnsi="Arial" w:cs="Arial"/>
        </w:rPr>
        <w:tab/>
      </w:r>
      <w:r w:rsidR="00E447E5" w:rsidRPr="007E7E17">
        <w:rPr>
          <w:rFonts w:ascii="Arial" w:hAnsi="Arial" w:cs="Arial"/>
        </w:rPr>
        <w:t xml:space="preserve">Any sums found to be irrecoverable and any bad debts shall be reported to the Council and shall be written off in the year. </w:t>
      </w:r>
    </w:p>
    <w:p w14:paraId="4DC787B9" w14:textId="77777777" w:rsidR="00202856" w:rsidRPr="0098642D" w:rsidRDefault="00160268" w:rsidP="00F008DA">
      <w:pPr>
        <w:spacing w:line="276" w:lineRule="auto"/>
        <w:ind w:left="720" w:hanging="720"/>
        <w:rPr>
          <w:rFonts w:ascii="Arial" w:hAnsi="Arial" w:cs="Arial"/>
        </w:rPr>
      </w:pPr>
      <w:r w:rsidRPr="007E7E17">
        <w:rPr>
          <w:rFonts w:ascii="Arial" w:hAnsi="Arial" w:cs="Arial"/>
        </w:rPr>
        <w:t>9.5</w:t>
      </w:r>
      <w:r w:rsidRPr="007E7E17">
        <w:rPr>
          <w:rFonts w:ascii="Arial" w:hAnsi="Arial" w:cs="Arial"/>
        </w:rPr>
        <w:tab/>
      </w:r>
      <w:r w:rsidR="00E447E5" w:rsidRPr="007E7E17">
        <w:rPr>
          <w:rFonts w:ascii="Arial" w:hAnsi="Arial" w:cs="Arial"/>
        </w:rPr>
        <w:t xml:space="preserve">All sums received on behalf of the Council shall be banked intact as directed by the RFO. In all cases, all receipts shall be deposited with the Council's bankers with such </w:t>
      </w:r>
      <w:r w:rsidR="00E447E5" w:rsidRPr="0098642D">
        <w:rPr>
          <w:rFonts w:ascii="Arial" w:hAnsi="Arial" w:cs="Arial"/>
        </w:rPr>
        <w:t xml:space="preserve">frequency as the RFO considers necessary. </w:t>
      </w:r>
    </w:p>
    <w:p w14:paraId="7AAE9786" w14:textId="77777777" w:rsidR="00202856" w:rsidRPr="007E7E17" w:rsidRDefault="00160268" w:rsidP="00F008DA">
      <w:pPr>
        <w:spacing w:line="276" w:lineRule="auto"/>
        <w:rPr>
          <w:rFonts w:ascii="Arial" w:hAnsi="Arial" w:cs="Arial"/>
        </w:rPr>
      </w:pPr>
      <w:r w:rsidRPr="0098642D">
        <w:rPr>
          <w:rFonts w:ascii="Arial" w:hAnsi="Arial" w:cs="Arial"/>
        </w:rPr>
        <w:t>9.6</w:t>
      </w:r>
      <w:r w:rsidRPr="0098642D">
        <w:rPr>
          <w:rFonts w:ascii="Arial" w:hAnsi="Arial" w:cs="Arial"/>
        </w:rPr>
        <w:tab/>
      </w:r>
      <w:r w:rsidR="00E447E5" w:rsidRPr="0098642D">
        <w:rPr>
          <w:rFonts w:ascii="Arial" w:hAnsi="Arial" w:cs="Arial"/>
        </w:rPr>
        <w:t>The origin of each receipt shall be entered on the paying-in slip.</w:t>
      </w:r>
      <w:r w:rsidR="00E447E5" w:rsidRPr="007E7E17">
        <w:rPr>
          <w:rFonts w:ascii="Arial" w:hAnsi="Arial" w:cs="Arial"/>
        </w:rPr>
        <w:t xml:space="preserve"> </w:t>
      </w:r>
    </w:p>
    <w:p w14:paraId="16F7EF49" w14:textId="77777777" w:rsidR="00202856" w:rsidRPr="007E7E17" w:rsidRDefault="00160268" w:rsidP="00F008DA">
      <w:pPr>
        <w:spacing w:line="276" w:lineRule="auto"/>
        <w:rPr>
          <w:rFonts w:ascii="Arial" w:hAnsi="Arial" w:cs="Arial"/>
        </w:rPr>
      </w:pPr>
      <w:r w:rsidRPr="007E7E17">
        <w:rPr>
          <w:rFonts w:ascii="Arial" w:hAnsi="Arial" w:cs="Arial"/>
        </w:rPr>
        <w:t>9.7</w:t>
      </w:r>
      <w:r w:rsidRPr="007E7E17">
        <w:rPr>
          <w:rFonts w:ascii="Arial" w:hAnsi="Arial" w:cs="Arial"/>
        </w:rPr>
        <w:tab/>
      </w:r>
      <w:r w:rsidR="00E447E5" w:rsidRPr="007E7E17">
        <w:rPr>
          <w:rFonts w:ascii="Arial" w:hAnsi="Arial" w:cs="Arial"/>
        </w:rPr>
        <w:t xml:space="preserve">Personal cheques shall not be cashed out of money held on behalf of the Council. </w:t>
      </w:r>
    </w:p>
    <w:p w14:paraId="40A383E2" w14:textId="77777777" w:rsidR="00E447E5" w:rsidRPr="007E7E17" w:rsidRDefault="00160268" w:rsidP="00F008DA">
      <w:pPr>
        <w:spacing w:line="276" w:lineRule="auto"/>
        <w:ind w:left="720" w:hanging="720"/>
        <w:rPr>
          <w:rFonts w:ascii="Arial" w:hAnsi="Arial" w:cs="Arial"/>
        </w:rPr>
      </w:pPr>
      <w:r w:rsidRPr="007E7E17">
        <w:rPr>
          <w:rFonts w:ascii="Arial" w:hAnsi="Arial" w:cs="Arial"/>
        </w:rPr>
        <w:t>9.8</w:t>
      </w:r>
      <w:r w:rsidRPr="007E7E17">
        <w:rPr>
          <w:rFonts w:ascii="Arial" w:hAnsi="Arial" w:cs="Arial"/>
        </w:rPr>
        <w:tab/>
      </w:r>
      <w:r w:rsidR="00E447E5" w:rsidRPr="007E7E17">
        <w:rPr>
          <w:rFonts w:ascii="Arial" w:hAnsi="Arial" w:cs="Arial"/>
        </w:rPr>
        <w:t xml:space="preserve">The RFO shall promptly complete any VAT Return that is required. Any repayment claim due in accordance with VAT Act 1994 section 33 shall be made at least annually coinciding with the financial year end. </w:t>
      </w:r>
    </w:p>
    <w:p w14:paraId="5C075010"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1F976349" w14:textId="77777777" w:rsidR="00202856" w:rsidRPr="007E7E17" w:rsidRDefault="00E447E5" w:rsidP="00F008DA">
      <w:pPr>
        <w:spacing w:line="276" w:lineRule="auto"/>
        <w:rPr>
          <w:rFonts w:ascii="Arial" w:hAnsi="Arial" w:cs="Arial"/>
          <w:b/>
        </w:rPr>
      </w:pPr>
      <w:r w:rsidRPr="007E7E17">
        <w:rPr>
          <w:rFonts w:ascii="Arial" w:hAnsi="Arial" w:cs="Arial"/>
          <w:b/>
        </w:rPr>
        <w:t xml:space="preserve">10. </w:t>
      </w:r>
      <w:r w:rsidR="00160268" w:rsidRPr="007E7E17">
        <w:rPr>
          <w:rFonts w:ascii="Arial" w:hAnsi="Arial" w:cs="Arial"/>
          <w:b/>
        </w:rPr>
        <w:tab/>
      </w:r>
      <w:r w:rsidRPr="007E7E17">
        <w:rPr>
          <w:rFonts w:ascii="Arial" w:hAnsi="Arial" w:cs="Arial"/>
          <w:b/>
        </w:rPr>
        <w:t xml:space="preserve">ORDERS FOR WORK, GOODS AND SERVICES </w:t>
      </w:r>
    </w:p>
    <w:p w14:paraId="0DC8A976" w14:textId="77777777" w:rsidR="00C572E5" w:rsidRPr="0098642D" w:rsidRDefault="004116DA" w:rsidP="00F008DA">
      <w:pPr>
        <w:spacing w:line="276" w:lineRule="auto"/>
        <w:ind w:left="720" w:hanging="720"/>
        <w:rPr>
          <w:rFonts w:ascii="Arial" w:hAnsi="Arial" w:cs="Arial"/>
          <w:b/>
        </w:rPr>
      </w:pPr>
      <w:r w:rsidRPr="007E7E17">
        <w:rPr>
          <w:rFonts w:ascii="Arial" w:hAnsi="Arial" w:cs="Arial"/>
        </w:rPr>
        <w:t>10</w:t>
      </w:r>
      <w:r w:rsidRPr="0098642D">
        <w:rPr>
          <w:rFonts w:ascii="Arial" w:hAnsi="Arial" w:cs="Arial"/>
        </w:rPr>
        <w:t>.1</w:t>
      </w:r>
      <w:r w:rsidRPr="0098642D">
        <w:rPr>
          <w:rFonts w:ascii="Arial" w:hAnsi="Arial" w:cs="Arial"/>
        </w:rPr>
        <w:tab/>
      </w:r>
      <w:r w:rsidR="00E447E5" w:rsidRPr="0098642D">
        <w:rPr>
          <w:rFonts w:ascii="Arial" w:hAnsi="Arial" w:cs="Arial"/>
        </w:rPr>
        <w:t xml:space="preserve">An official order or letter shall be issued for all work, goods and services unless a </w:t>
      </w:r>
      <w:r w:rsidR="00C572E5" w:rsidRPr="0098642D">
        <w:rPr>
          <w:rFonts w:ascii="Arial" w:hAnsi="Arial" w:cs="Arial"/>
        </w:rPr>
        <w:t xml:space="preserve">    </w:t>
      </w:r>
      <w:r w:rsidR="00E447E5" w:rsidRPr="0098642D">
        <w:rPr>
          <w:rFonts w:ascii="Arial" w:hAnsi="Arial" w:cs="Arial"/>
        </w:rPr>
        <w:t xml:space="preserve">formal contract is to be prepared or an official order would be inappropriate. Copies </w:t>
      </w:r>
      <w:r w:rsidR="00C572E5" w:rsidRPr="0098642D">
        <w:rPr>
          <w:rFonts w:ascii="Arial" w:hAnsi="Arial" w:cs="Arial"/>
        </w:rPr>
        <w:t xml:space="preserve"> </w:t>
      </w:r>
      <w:r w:rsidR="00E447E5" w:rsidRPr="0098642D">
        <w:rPr>
          <w:rFonts w:ascii="Arial" w:hAnsi="Arial" w:cs="Arial"/>
        </w:rPr>
        <w:t xml:space="preserve">of orders shall be retained. </w:t>
      </w:r>
    </w:p>
    <w:p w14:paraId="6619C159" w14:textId="77777777" w:rsidR="00C572E5" w:rsidRPr="007E7E17" w:rsidRDefault="004116DA" w:rsidP="00F008DA">
      <w:pPr>
        <w:spacing w:line="276" w:lineRule="auto"/>
        <w:rPr>
          <w:rFonts w:ascii="Arial" w:hAnsi="Arial" w:cs="Arial"/>
          <w:b/>
        </w:rPr>
      </w:pPr>
      <w:r w:rsidRPr="0098642D">
        <w:rPr>
          <w:rFonts w:ascii="Arial" w:hAnsi="Arial" w:cs="Arial"/>
        </w:rPr>
        <w:t>10.2</w:t>
      </w:r>
      <w:r w:rsidRPr="0098642D">
        <w:rPr>
          <w:rFonts w:ascii="Arial" w:hAnsi="Arial" w:cs="Arial"/>
        </w:rPr>
        <w:tab/>
      </w:r>
      <w:r w:rsidR="00E447E5" w:rsidRPr="0098642D">
        <w:rPr>
          <w:rFonts w:ascii="Arial" w:hAnsi="Arial" w:cs="Arial"/>
        </w:rPr>
        <w:t>Order books shall be controlled by the RFO.</w:t>
      </w:r>
      <w:r w:rsidR="00E447E5" w:rsidRPr="007E7E17">
        <w:rPr>
          <w:rFonts w:ascii="Arial" w:hAnsi="Arial" w:cs="Arial"/>
        </w:rPr>
        <w:t xml:space="preserve"> </w:t>
      </w:r>
    </w:p>
    <w:p w14:paraId="051B56FE" w14:textId="77777777" w:rsidR="00C572E5" w:rsidRPr="007E7E17" w:rsidRDefault="004116DA" w:rsidP="00F008DA">
      <w:pPr>
        <w:spacing w:line="276" w:lineRule="auto"/>
        <w:rPr>
          <w:rFonts w:ascii="Arial" w:hAnsi="Arial" w:cs="Arial"/>
          <w:b/>
        </w:rPr>
      </w:pPr>
      <w:r w:rsidRPr="007E7E17">
        <w:rPr>
          <w:rFonts w:ascii="Arial" w:hAnsi="Arial" w:cs="Arial"/>
        </w:rPr>
        <w:t>10.3</w:t>
      </w:r>
      <w:r w:rsidRPr="007E7E17">
        <w:rPr>
          <w:rFonts w:ascii="Arial" w:hAnsi="Arial" w:cs="Arial"/>
        </w:rPr>
        <w:tab/>
      </w:r>
      <w:r w:rsidR="00E447E5" w:rsidRPr="007E7E17">
        <w:rPr>
          <w:rFonts w:ascii="Arial" w:hAnsi="Arial" w:cs="Arial"/>
        </w:rPr>
        <w:t xml:space="preserve">All members and Officers are responsible for obtaining value for money as all times. </w:t>
      </w:r>
      <w:r w:rsidR="00C572E5" w:rsidRPr="007E7E17">
        <w:rPr>
          <w:rFonts w:ascii="Arial" w:hAnsi="Arial" w:cs="Arial"/>
        </w:rPr>
        <w:t xml:space="preserve">    </w:t>
      </w:r>
    </w:p>
    <w:p w14:paraId="04E4F1B8" w14:textId="77777777" w:rsidR="00FD62C7" w:rsidRPr="007E7E17" w:rsidRDefault="004116DA" w:rsidP="00F008DA">
      <w:pPr>
        <w:spacing w:line="276" w:lineRule="auto"/>
        <w:ind w:left="720" w:hanging="720"/>
        <w:rPr>
          <w:rFonts w:ascii="Arial" w:hAnsi="Arial" w:cs="Arial"/>
        </w:rPr>
      </w:pPr>
      <w:r w:rsidRPr="007E7E17">
        <w:rPr>
          <w:rFonts w:ascii="Arial" w:hAnsi="Arial" w:cs="Arial"/>
        </w:rPr>
        <w:t>10.4</w:t>
      </w:r>
      <w:r w:rsidRPr="007E7E17">
        <w:rPr>
          <w:rFonts w:ascii="Arial" w:hAnsi="Arial" w:cs="Arial"/>
        </w:rPr>
        <w:tab/>
      </w:r>
      <w:r w:rsidR="00E447E5" w:rsidRPr="007E7E17">
        <w:rPr>
          <w:rFonts w:ascii="Arial" w:hAnsi="Arial" w:cs="Arial"/>
        </w:rPr>
        <w:t xml:space="preserve">An officer issuing an official order is to ensure as far as reasonable and practicable that the best available terms are obtained in respect of each transaction, usually by obtaining three or more quotations or estimates from appropriate suppliers, subject to any de minimis provisions in Regulation 11 (I) below. </w:t>
      </w:r>
    </w:p>
    <w:p w14:paraId="5E19D019" w14:textId="77777777" w:rsidR="00E447E5" w:rsidRPr="007E7E17" w:rsidRDefault="004116DA" w:rsidP="00F008DA">
      <w:pPr>
        <w:spacing w:line="276" w:lineRule="auto"/>
        <w:ind w:left="720" w:hanging="720"/>
        <w:rPr>
          <w:rFonts w:ascii="Arial" w:hAnsi="Arial" w:cs="Arial"/>
        </w:rPr>
      </w:pPr>
      <w:r w:rsidRPr="007E7E17">
        <w:rPr>
          <w:rFonts w:ascii="Arial" w:hAnsi="Arial" w:cs="Arial"/>
        </w:rPr>
        <w:t>10.5</w:t>
      </w:r>
      <w:r w:rsidRPr="007E7E17">
        <w:rPr>
          <w:rFonts w:ascii="Arial" w:hAnsi="Arial" w:cs="Arial"/>
        </w:rPr>
        <w:tab/>
      </w:r>
      <w:r w:rsidR="00E447E5" w:rsidRPr="007E7E17">
        <w:rPr>
          <w:rFonts w:ascii="Arial" w:hAnsi="Arial" w:cs="Arial"/>
        </w:rPr>
        <w:t xml:space="preserve">The RFO shall verify the lawful nature of any proposed purchase before the issue of any order and that funds are available within budget, and in the case of new or infrequent purchases or payments, the RFO shall ensure that the statutory authority shall be reported to the meeting at which the order is approved so that the Minutes can record the power being used. </w:t>
      </w:r>
    </w:p>
    <w:p w14:paraId="1F512806" w14:textId="77777777" w:rsidR="00E447E5" w:rsidRPr="007E7E17" w:rsidRDefault="004116DA" w:rsidP="00D6411D">
      <w:pPr>
        <w:spacing w:line="276" w:lineRule="auto"/>
        <w:ind w:left="720" w:hanging="720"/>
        <w:rPr>
          <w:rFonts w:ascii="Arial" w:hAnsi="Arial" w:cs="Arial"/>
        </w:rPr>
      </w:pPr>
      <w:r w:rsidRPr="007E7E17">
        <w:rPr>
          <w:rFonts w:ascii="Arial" w:hAnsi="Arial" w:cs="Arial"/>
        </w:rPr>
        <w:t>10.6</w:t>
      </w:r>
      <w:r w:rsidRPr="007E7E17">
        <w:rPr>
          <w:rFonts w:ascii="Arial" w:hAnsi="Arial" w:cs="Arial"/>
        </w:rPr>
        <w:tab/>
      </w:r>
      <w:r w:rsidR="00E447E5" w:rsidRPr="007E7E17">
        <w:rPr>
          <w:rFonts w:ascii="Arial" w:hAnsi="Arial" w:cs="Arial"/>
        </w:rPr>
        <w:t xml:space="preserve">Longer term contracts for the supply of services such as gas, electricity, water and telephones should be regularly reviewed to ensure that the best terms are being obtained with regard to tariffs and supplier. Other ongoing arrangements such as with professional advisers, banks, insurance providers, maintenance contractors etc., should be reviewed at least every three years and a report prepared for council on how best to ensure continuing value for money. Everyone involved with the council should be aware of the need to achieve value and increase efficiency and should bring relevant issues to the attention of the clerk and the </w:t>
      </w:r>
      <w:r w:rsidR="00D6411D">
        <w:rPr>
          <w:rFonts w:ascii="Arial" w:hAnsi="Arial" w:cs="Arial"/>
        </w:rPr>
        <w:t>C</w:t>
      </w:r>
      <w:r w:rsidR="00E447E5" w:rsidRPr="007E7E17">
        <w:rPr>
          <w:rFonts w:ascii="Arial" w:hAnsi="Arial" w:cs="Arial"/>
        </w:rPr>
        <w:t xml:space="preserve">ouncil. </w:t>
      </w:r>
    </w:p>
    <w:p w14:paraId="077938F6" w14:textId="77777777" w:rsidR="00E447E5" w:rsidRPr="007E7E17" w:rsidRDefault="004116DA" w:rsidP="00D6411D">
      <w:pPr>
        <w:spacing w:line="276" w:lineRule="auto"/>
        <w:ind w:left="720" w:hanging="720"/>
        <w:rPr>
          <w:rFonts w:ascii="Arial" w:hAnsi="Arial" w:cs="Arial"/>
        </w:rPr>
      </w:pPr>
      <w:r w:rsidRPr="007E7E17">
        <w:rPr>
          <w:rFonts w:ascii="Arial" w:hAnsi="Arial" w:cs="Arial"/>
        </w:rPr>
        <w:t>10.7</w:t>
      </w:r>
      <w:r w:rsidRPr="007E7E17">
        <w:rPr>
          <w:rFonts w:ascii="Arial" w:hAnsi="Arial" w:cs="Arial"/>
        </w:rPr>
        <w:tab/>
      </w:r>
      <w:r w:rsidR="00E447E5" w:rsidRPr="007E7E17">
        <w:rPr>
          <w:rFonts w:ascii="Arial" w:hAnsi="Arial" w:cs="Arial"/>
        </w:rPr>
        <w:t xml:space="preserve">Orders should only be placed for goods and services that will be used by the </w:t>
      </w:r>
      <w:r w:rsidR="00D6411D">
        <w:rPr>
          <w:rFonts w:ascii="Arial" w:hAnsi="Arial" w:cs="Arial"/>
        </w:rPr>
        <w:t>C</w:t>
      </w:r>
      <w:r w:rsidR="00E447E5" w:rsidRPr="007E7E17">
        <w:rPr>
          <w:rFonts w:ascii="Arial" w:hAnsi="Arial" w:cs="Arial"/>
        </w:rPr>
        <w:t xml:space="preserve">ouncil for its own purposes </w:t>
      </w:r>
    </w:p>
    <w:p w14:paraId="508AF37B"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7DABA5C6" w14:textId="77777777" w:rsidR="00E447E5" w:rsidRPr="007E7E17" w:rsidRDefault="00E447E5" w:rsidP="00F008DA">
      <w:pPr>
        <w:spacing w:line="276" w:lineRule="auto"/>
        <w:rPr>
          <w:rFonts w:ascii="Arial" w:hAnsi="Arial" w:cs="Arial"/>
          <w:b/>
        </w:rPr>
      </w:pPr>
      <w:r w:rsidRPr="007E7E17">
        <w:rPr>
          <w:rFonts w:ascii="Arial" w:hAnsi="Arial" w:cs="Arial"/>
          <w:b/>
        </w:rPr>
        <w:t xml:space="preserve">11. </w:t>
      </w:r>
      <w:r w:rsidR="004116DA" w:rsidRPr="007E7E17">
        <w:rPr>
          <w:rFonts w:ascii="Arial" w:hAnsi="Arial" w:cs="Arial"/>
          <w:b/>
        </w:rPr>
        <w:tab/>
      </w:r>
      <w:r w:rsidRPr="007E7E17">
        <w:rPr>
          <w:rFonts w:ascii="Arial" w:hAnsi="Arial" w:cs="Arial"/>
          <w:b/>
        </w:rPr>
        <w:t xml:space="preserve">ASSETS  </w:t>
      </w:r>
    </w:p>
    <w:p w14:paraId="3D0392F1" w14:textId="77777777" w:rsidR="00E447E5" w:rsidRPr="007E7E17" w:rsidRDefault="004116DA" w:rsidP="00F008DA">
      <w:pPr>
        <w:spacing w:line="276" w:lineRule="auto"/>
        <w:rPr>
          <w:rFonts w:ascii="Arial" w:hAnsi="Arial" w:cs="Arial"/>
        </w:rPr>
      </w:pPr>
      <w:r w:rsidRPr="007E7E17">
        <w:rPr>
          <w:rFonts w:ascii="Arial" w:hAnsi="Arial" w:cs="Arial"/>
        </w:rPr>
        <w:lastRenderedPageBreak/>
        <w:t>11.1</w:t>
      </w:r>
      <w:r w:rsidRPr="007E7E17">
        <w:rPr>
          <w:rFonts w:ascii="Arial" w:hAnsi="Arial" w:cs="Arial"/>
        </w:rPr>
        <w:tab/>
      </w:r>
      <w:r w:rsidR="00E447E5" w:rsidRPr="0098642D">
        <w:rPr>
          <w:rFonts w:ascii="Arial" w:hAnsi="Arial" w:cs="Arial"/>
        </w:rPr>
        <w:t>Assets should be recorded in the Council’s Asset Register at original cost.</w:t>
      </w:r>
      <w:r w:rsidR="00E447E5" w:rsidRPr="007E7E17">
        <w:rPr>
          <w:rFonts w:ascii="Arial" w:hAnsi="Arial" w:cs="Arial"/>
        </w:rPr>
        <w:t xml:space="preserve"> </w:t>
      </w:r>
    </w:p>
    <w:p w14:paraId="4D2904B0" w14:textId="77777777" w:rsidR="00E447E5" w:rsidRPr="007E7E17" w:rsidRDefault="004116DA" w:rsidP="00F008DA">
      <w:pPr>
        <w:spacing w:line="276" w:lineRule="auto"/>
        <w:ind w:left="720" w:hanging="720"/>
        <w:rPr>
          <w:rFonts w:ascii="Arial" w:hAnsi="Arial" w:cs="Arial"/>
        </w:rPr>
      </w:pPr>
      <w:r w:rsidRPr="007E7E17">
        <w:rPr>
          <w:rFonts w:ascii="Arial" w:hAnsi="Arial" w:cs="Arial"/>
        </w:rPr>
        <w:t>11.2</w:t>
      </w:r>
      <w:r w:rsidRPr="007E7E17">
        <w:rPr>
          <w:rFonts w:ascii="Arial" w:hAnsi="Arial" w:cs="Arial"/>
        </w:rPr>
        <w:tab/>
      </w:r>
      <w:r w:rsidR="00E447E5" w:rsidRPr="007E7E17">
        <w:rPr>
          <w:rFonts w:ascii="Arial" w:hAnsi="Arial" w:cs="Arial"/>
        </w:rPr>
        <w:t xml:space="preserve">Surplus assets should be disposed of, with the approval of </w:t>
      </w:r>
      <w:r w:rsidR="00D6411D">
        <w:rPr>
          <w:rFonts w:ascii="Arial" w:hAnsi="Arial" w:cs="Arial"/>
        </w:rPr>
        <w:t>C</w:t>
      </w:r>
      <w:r w:rsidR="00E447E5" w:rsidRPr="007E7E17">
        <w:rPr>
          <w:rFonts w:ascii="Arial" w:hAnsi="Arial" w:cs="Arial"/>
        </w:rPr>
        <w:t xml:space="preserve">ouncil, for the best possible price. </w:t>
      </w:r>
    </w:p>
    <w:p w14:paraId="39A5A54F" w14:textId="77777777" w:rsidR="00E50343" w:rsidRPr="007E7E17" w:rsidRDefault="00E50343" w:rsidP="00F008DA">
      <w:pPr>
        <w:spacing w:line="276" w:lineRule="auto"/>
        <w:rPr>
          <w:rFonts w:ascii="Arial" w:hAnsi="Arial" w:cs="Arial"/>
        </w:rPr>
      </w:pPr>
    </w:p>
    <w:p w14:paraId="22C3AB95" w14:textId="77777777" w:rsidR="00E447E5" w:rsidRPr="007E7E17" w:rsidRDefault="00E447E5" w:rsidP="00F008DA">
      <w:pPr>
        <w:spacing w:line="276" w:lineRule="auto"/>
        <w:rPr>
          <w:rFonts w:ascii="Arial" w:hAnsi="Arial" w:cs="Arial"/>
          <w:b/>
        </w:rPr>
      </w:pPr>
      <w:r w:rsidRPr="007E7E17">
        <w:rPr>
          <w:rFonts w:ascii="Arial" w:hAnsi="Arial" w:cs="Arial"/>
          <w:b/>
        </w:rPr>
        <w:t xml:space="preserve">12. </w:t>
      </w:r>
      <w:r w:rsidR="004116DA" w:rsidRPr="007E7E17">
        <w:rPr>
          <w:rFonts w:ascii="Arial" w:hAnsi="Arial" w:cs="Arial"/>
          <w:b/>
        </w:rPr>
        <w:tab/>
      </w:r>
      <w:r w:rsidRPr="007E7E17">
        <w:rPr>
          <w:rFonts w:ascii="Arial" w:hAnsi="Arial" w:cs="Arial"/>
          <w:b/>
        </w:rPr>
        <w:t xml:space="preserve">CONTRACTS </w:t>
      </w:r>
    </w:p>
    <w:p w14:paraId="479A2B7A" w14:textId="77777777" w:rsidR="00E447E5" w:rsidRPr="007E7E17" w:rsidRDefault="00E447E5" w:rsidP="00F008DA">
      <w:pPr>
        <w:spacing w:line="276" w:lineRule="auto"/>
        <w:rPr>
          <w:rFonts w:ascii="Arial" w:hAnsi="Arial" w:cs="Arial"/>
        </w:rPr>
      </w:pPr>
      <w:r w:rsidRPr="007E7E17">
        <w:rPr>
          <w:rFonts w:ascii="Arial" w:hAnsi="Arial" w:cs="Arial"/>
        </w:rPr>
        <w:t xml:space="preserve">12.1 </w:t>
      </w:r>
      <w:r w:rsidR="004116DA" w:rsidRPr="007E7E17">
        <w:rPr>
          <w:rFonts w:ascii="Arial" w:hAnsi="Arial" w:cs="Arial"/>
        </w:rPr>
        <w:tab/>
      </w:r>
      <w:r w:rsidRPr="007E7E17">
        <w:rPr>
          <w:rFonts w:ascii="Arial" w:hAnsi="Arial" w:cs="Arial"/>
        </w:rPr>
        <w:t xml:space="preserve">Procedures as to contracts are laid down as follows: </w:t>
      </w:r>
    </w:p>
    <w:p w14:paraId="0082B194" w14:textId="77777777" w:rsidR="00022436"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Every contract shall comply with these financial regulations, and no exceptions shall be made otherwise than in an emergency provided that these regulations shall not apply to contracts which relate to items (</w:t>
      </w:r>
      <w:proofErr w:type="spellStart"/>
      <w:r w:rsidRPr="007E7E17">
        <w:rPr>
          <w:rFonts w:ascii="Arial" w:hAnsi="Arial" w:cs="Arial"/>
        </w:rPr>
        <w:t>i</w:t>
      </w:r>
      <w:proofErr w:type="spellEnd"/>
      <w:r w:rsidRPr="007E7E17">
        <w:rPr>
          <w:rFonts w:ascii="Arial" w:hAnsi="Arial" w:cs="Arial"/>
        </w:rPr>
        <w:t xml:space="preserve">) to (vi) below: </w:t>
      </w:r>
    </w:p>
    <w:p w14:paraId="30E32E78" w14:textId="77777777" w:rsidR="00022436" w:rsidRPr="007E7E17" w:rsidRDefault="00022436" w:rsidP="00F008DA">
      <w:pPr>
        <w:pStyle w:val="ListParagraph"/>
        <w:spacing w:line="276" w:lineRule="auto"/>
        <w:rPr>
          <w:rFonts w:ascii="Arial" w:hAnsi="Arial" w:cs="Arial"/>
        </w:rPr>
      </w:pPr>
    </w:p>
    <w:p w14:paraId="167A71D0" w14:textId="77777777" w:rsidR="00022436"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 xml:space="preserve">for the supply of gas, electricity, water, sewerage and telephone services; </w:t>
      </w:r>
    </w:p>
    <w:p w14:paraId="726CEAB9" w14:textId="77777777" w:rsidR="00022436"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 xml:space="preserve">for specialist services, such as are provided by solicitors, accountants, surveyors and planning consultants; </w:t>
      </w:r>
    </w:p>
    <w:p w14:paraId="5775BF91" w14:textId="77777777" w:rsidR="00022436" w:rsidRPr="007E7E17" w:rsidRDefault="00022436" w:rsidP="00F008DA">
      <w:pPr>
        <w:pStyle w:val="ListParagraph"/>
        <w:spacing w:line="276" w:lineRule="auto"/>
        <w:ind w:left="1800"/>
        <w:rPr>
          <w:rFonts w:ascii="Arial" w:hAnsi="Arial" w:cs="Arial"/>
        </w:rPr>
      </w:pPr>
    </w:p>
    <w:p w14:paraId="5B4305C0" w14:textId="77777777" w:rsidR="00022436"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 xml:space="preserve">for work to be executed or goods or materials to be supplied which consist of repairs to or parts for existing machinery or equipment or plant; </w:t>
      </w:r>
    </w:p>
    <w:p w14:paraId="35407C0E" w14:textId="77777777" w:rsidR="00022436" w:rsidRPr="007E7E17" w:rsidRDefault="00022436" w:rsidP="00F008DA">
      <w:pPr>
        <w:pStyle w:val="ListParagraph"/>
        <w:spacing w:line="276" w:lineRule="auto"/>
        <w:rPr>
          <w:rFonts w:ascii="Arial" w:hAnsi="Arial" w:cs="Arial"/>
        </w:rPr>
      </w:pPr>
    </w:p>
    <w:p w14:paraId="05E3EEBF" w14:textId="77777777" w:rsidR="00022436"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 xml:space="preserve">for work to be executed or goods or materials to be supplied which constitute an extension of an existing contract by the Council; </w:t>
      </w:r>
    </w:p>
    <w:p w14:paraId="144AB7B5" w14:textId="77777777" w:rsidR="00022436" w:rsidRPr="007E7E17" w:rsidRDefault="00022436" w:rsidP="00F008DA">
      <w:pPr>
        <w:pStyle w:val="ListParagraph"/>
        <w:spacing w:line="276" w:lineRule="auto"/>
        <w:rPr>
          <w:rFonts w:ascii="Arial" w:hAnsi="Arial" w:cs="Arial"/>
        </w:rPr>
      </w:pPr>
    </w:p>
    <w:p w14:paraId="11765593" w14:textId="77777777" w:rsidR="00022436"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for additional audit work of the external Auditor up to an estimated value of £250 (in excess of this sum the RFO shall act after consultation with the Chair</w:t>
      </w:r>
      <w:r w:rsidR="00D6411D">
        <w:rPr>
          <w:rFonts w:ascii="Arial" w:hAnsi="Arial" w:cs="Arial"/>
        </w:rPr>
        <w:t>person</w:t>
      </w:r>
      <w:r w:rsidRPr="007E7E17">
        <w:rPr>
          <w:rFonts w:ascii="Arial" w:hAnsi="Arial" w:cs="Arial"/>
        </w:rPr>
        <w:t xml:space="preserve"> and Vice Chair</w:t>
      </w:r>
      <w:r w:rsidR="00D6411D">
        <w:rPr>
          <w:rFonts w:ascii="Arial" w:hAnsi="Arial" w:cs="Arial"/>
        </w:rPr>
        <w:t>person</w:t>
      </w:r>
      <w:r w:rsidRPr="007E7E17">
        <w:rPr>
          <w:rFonts w:ascii="Arial" w:hAnsi="Arial" w:cs="Arial"/>
        </w:rPr>
        <w:t xml:space="preserve"> of Council); </w:t>
      </w:r>
    </w:p>
    <w:p w14:paraId="03BDB26F" w14:textId="77777777" w:rsidR="00022436" w:rsidRPr="007E7E17" w:rsidRDefault="00022436" w:rsidP="00F008DA">
      <w:pPr>
        <w:pStyle w:val="ListParagraph"/>
        <w:spacing w:line="276" w:lineRule="auto"/>
        <w:rPr>
          <w:rFonts w:ascii="Arial" w:hAnsi="Arial" w:cs="Arial"/>
        </w:rPr>
      </w:pPr>
    </w:p>
    <w:p w14:paraId="1F73117C" w14:textId="77777777" w:rsidR="00E447E5" w:rsidRPr="007E7E17" w:rsidRDefault="00E447E5" w:rsidP="00F008DA">
      <w:pPr>
        <w:pStyle w:val="ListParagraph"/>
        <w:numPr>
          <w:ilvl w:val="1"/>
          <w:numId w:val="27"/>
        </w:numPr>
        <w:spacing w:line="276" w:lineRule="auto"/>
        <w:rPr>
          <w:rFonts w:ascii="Arial" w:hAnsi="Arial" w:cs="Arial"/>
        </w:rPr>
      </w:pPr>
      <w:r w:rsidRPr="007E7E17">
        <w:rPr>
          <w:rFonts w:ascii="Arial" w:hAnsi="Arial" w:cs="Arial"/>
        </w:rPr>
        <w:t xml:space="preserve">for goods or materials proposed to be purchased which are proprietary articles and/or are only sold at a fixed price. </w:t>
      </w:r>
    </w:p>
    <w:p w14:paraId="1C728EA0" w14:textId="77777777" w:rsidR="00F008DA" w:rsidRPr="007E7E17" w:rsidRDefault="00F008DA" w:rsidP="00F008DA">
      <w:pPr>
        <w:pStyle w:val="ListParagraph"/>
        <w:spacing w:line="276" w:lineRule="auto"/>
        <w:rPr>
          <w:rFonts w:ascii="Arial" w:hAnsi="Arial" w:cs="Arial"/>
        </w:rPr>
      </w:pPr>
    </w:p>
    <w:p w14:paraId="71D65C06"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Where it is intended to enter into a contract exceeding £20,000 in value for the supply of goods or materials or for the execution of works or specialist services other than such goods, materials, works or specialist services as are excepted as set out in paragraph (a) the </w:t>
      </w:r>
      <w:r w:rsidR="0098642D">
        <w:rPr>
          <w:rFonts w:ascii="Arial" w:hAnsi="Arial" w:cs="Arial"/>
        </w:rPr>
        <w:t>RFO</w:t>
      </w:r>
      <w:r w:rsidRPr="007E7E17">
        <w:rPr>
          <w:rFonts w:ascii="Arial" w:hAnsi="Arial" w:cs="Arial"/>
        </w:rPr>
        <w:t xml:space="preserve"> shall invite tenders from at least three firms to be taken from the appropriate approved list. </w:t>
      </w:r>
    </w:p>
    <w:p w14:paraId="47955275" w14:textId="77777777" w:rsidR="00F008DA" w:rsidRPr="007E7E17" w:rsidRDefault="00F008DA" w:rsidP="00F008DA">
      <w:pPr>
        <w:pStyle w:val="ListParagraph"/>
        <w:spacing w:line="276" w:lineRule="auto"/>
        <w:rPr>
          <w:rFonts w:ascii="Arial" w:hAnsi="Arial" w:cs="Arial"/>
        </w:rPr>
      </w:pPr>
    </w:p>
    <w:p w14:paraId="46892B25"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When applications are made to waive financial regulations relating to contracts to enable a price to be negotiated without competition the reason shall be embodied in a recommendation to the Council. </w:t>
      </w:r>
    </w:p>
    <w:p w14:paraId="1748FFB6" w14:textId="77777777" w:rsidR="00F008DA" w:rsidRPr="007E7E17" w:rsidRDefault="00F008DA" w:rsidP="00F008DA">
      <w:pPr>
        <w:pStyle w:val="ListParagraph"/>
        <w:spacing w:line="276" w:lineRule="auto"/>
        <w:rPr>
          <w:rFonts w:ascii="Arial" w:hAnsi="Arial" w:cs="Arial"/>
        </w:rPr>
      </w:pPr>
    </w:p>
    <w:p w14:paraId="6686B7B7"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An invitation to tender shall state the general nature of the intended work or service to be provided and shall be required to be delivered in sealed envelopes. All tenders for the same work shall be opened at the same time by such persons as the Council may direct. </w:t>
      </w:r>
    </w:p>
    <w:p w14:paraId="5942D613" w14:textId="77777777" w:rsidR="00F008DA" w:rsidRPr="007E7E17" w:rsidRDefault="00F008DA" w:rsidP="00F008DA">
      <w:pPr>
        <w:pStyle w:val="ListParagraph"/>
        <w:spacing w:line="276" w:lineRule="auto"/>
        <w:rPr>
          <w:rFonts w:ascii="Arial" w:hAnsi="Arial" w:cs="Arial"/>
        </w:rPr>
      </w:pPr>
    </w:p>
    <w:p w14:paraId="741B74A3"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All sealed tenders shall be opened at the same time on the prescribed date by the </w:t>
      </w:r>
      <w:r w:rsidR="0098642D">
        <w:rPr>
          <w:rFonts w:ascii="Arial" w:hAnsi="Arial" w:cs="Arial"/>
        </w:rPr>
        <w:t xml:space="preserve">RFO </w:t>
      </w:r>
      <w:r w:rsidRPr="007E7E17">
        <w:rPr>
          <w:rFonts w:ascii="Arial" w:hAnsi="Arial" w:cs="Arial"/>
        </w:rPr>
        <w:t xml:space="preserve">in the presence of at least one member of Council. </w:t>
      </w:r>
    </w:p>
    <w:p w14:paraId="5C5673F8" w14:textId="77777777" w:rsidR="00F008DA" w:rsidRPr="007E7E17" w:rsidRDefault="00F008DA" w:rsidP="00F008DA">
      <w:pPr>
        <w:pStyle w:val="ListParagraph"/>
        <w:spacing w:line="276" w:lineRule="auto"/>
        <w:rPr>
          <w:rFonts w:ascii="Arial" w:hAnsi="Arial" w:cs="Arial"/>
        </w:rPr>
      </w:pPr>
    </w:p>
    <w:p w14:paraId="7BABDA84"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lastRenderedPageBreak/>
        <w:t xml:space="preserve">If less than three tenders are received for contracts above £20,000 or if all the tenders are identical the Council may make such arrangements as it thinks fit for procuring the goods or materials or executing the works. </w:t>
      </w:r>
    </w:p>
    <w:p w14:paraId="0AEAE99A" w14:textId="77777777" w:rsidR="00F008DA" w:rsidRPr="007E7E17" w:rsidRDefault="00F008DA" w:rsidP="00F008DA">
      <w:pPr>
        <w:pStyle w:val="ListParagraph"/>
        <w:spacing w:line="276" w:lineRule="auto"/>
        <w:rPr>
          <w:rFonts w:ascii="Arial" w:hAnsi="Arial" w:cs="Arial"/>
        </w:rPr>
      </w:pPr>
    </w:p>
    <w:p w14:paraId="71105EEE" w14:textId="77777777" w:rsidR="00F008DA"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When it is to enter into a contract less than £20,000 in value for the supply of goods or materials or for the execution of works or specialist services other than such goods, materials, works or specialist services as are excepted as set out in paragraph (a) the RFO shall obtain 3 quotations (priced descriptions of the proposed supply); where the value is below £1,000 and above £100 the RFO shall strive to obtain 3 estimates. Otherwise, Regulation 10 (3) above shall apply. </w:t>
      </w:r>
    </w:p>
    <w:p w14:paraId="1C16D430" w14:textId="77777777" w:rsidR="00F008DA" w:rsidRPr="007E7E17" w:rsidRDefault="00F008DA" w:rsidP="00F008DA">
      <w:pPr>
        <w:pStyle w:val="ListParagraph"/>
        <w:spacing w:line="276" w:lineRule="auto"/>
        <w:rPr>
          <w:rFonts w:ascii="Arial" w:hAnsi="Arial" w:cs="Arial"/>
        </w:rPr>
      </w:pPr>
    </w:p>
    <w:p w14:paraId="32D6F581" w14:textId="77777777" w:rsidR="00E447E5" w:rsidRPr="007E7E17" w:rsidRDefault="00E447E5" w:rsidP="00F008DA">
      <w:pPr>
        <w:pStyle w:val="ListParagraph"/>
        <w:numPr>
          <w:ilvl w:val="0"/>
          <w:numId w:val="27"/>
        </w:numPr>
        <w:spacing w:line="276" w:lineRule="auto"/>
        <w:rPr>
          <w:rFonts w:ascii="Arial" w:hAnsi="Arial" w:cs="Arial"/>
        </w:rPr>
      </w:pPr>
      <w:r w:rsidRPr="007E7E17">
        <w:rPr>
          <w:rFonts w:ascii="Arial" w:hAnsi="Arial" w:cs="Arial"/>
        </w:rPr>
        <w:t xml:space="preserve">The Council shall not be obliged to accept the lowest or any tender, quote or estimate. </w:t>
      </w:r>
    </w:p>
    <w:p w14:paraId="7B9514F3"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2151AC3C" w14:textId="77777777" w:rsidR="00E447E5" w:rsidRPr="007E7E17" w:rsidRDefault="00E447E5" w:rsidP="00F008DA">
      <w:pPr>
        <w:spacing w:line="276" w:lineRule="auto"/>
        <w:ind w:left="720" w:hanging="720"/>
        <w:rPr>
          <w:rFonts w:ascii="Arial" w:hAnsi="Arial" w:cs="Arial"/>
          <w:b/>
        </w:rPr>
      </w:pPr>
      <w:r w:rsidRPr="007E7E17">
        <w:rPr>
          <w:rFonts w:ascii="Arial" w:hAnsi="Arial" w:cs="Arial"/>
          <w:b/>
        </w:rPr>
        <w:t xml:space="preserve">13. </w:t>
      </w:r>
      <w:r w:rsidR="00234B99" w:rsidRPr="007E7E17">
        <w:rPr>
          <w:rFonts w:ascii="Arial" w:hAnsi="Arial" w:cs="Arial"/>
          <w:b/>
        </w:rPr>
        <w:tab/>
      </w:r>
      <w:r w:rsidRPr="007E7E17">
        <w:rPr>
          <w:rFonts w:ascii="Arial" w:hAnsi="Arial" w:cs="Arial"/>
          <w:b/>
        </w:rPr>
        <w:t xml:space="preserve">PAYMENTS UNDER CONTRACTS FOR BUILDING OR OTHER CONSTRUCTION WORKS </w:t>
      </w:r>
    </w:p>
    <w:p w14:paraId="55493A4F"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13.1 </w:t>
      </w:r>
      <w:r w:rsidR="00234B99" w:rsidRPr="007E7E17">
        <w:rPr>
          <w:rFonts w:ascii="Arial" w:hAnsi="Arial" w:cs="Arial"/>
        </w:rPr>
        <w:tab/>
      </w:r>
      <w:r w:rsidRPr="007E7E17">
        <w:rPr>
          <w:rFonts w:ascii="Arial" w:hAnsi="Arial" w:cs="Arial"/>
        </w:rPr>
        <w:t xml:space="preserve">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 </w:t>
      </w:r>
    </w:p>
    <w:p w14:paraId="754ED199"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13.2 </w:t>
      </w:r>
      <w:r w:rsidR="00234B99" w:rsidRPr="007E7E17">
        <w:rPr>
          <w:rFonts w:ascii="Arial" w:hAnsi="Arial" w:cs="Arial"/>
        </w:rPr>
        <w:tab/>
      </w:r>
      <w:r w:rsidRPr="007E7E17">
        <w:rPr>
          <w:rFonts w:ascii="Arial" w:hAnsi="Arial" w:cs="Arial"/>
        </w:rPr>
        <w:t xml:space="preserve">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 </w:t>
      </w:r>
    </w:p>
    <w:p w14:paraId="6BCBBFCF"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13.3 </w:t>
      </w:r>
      <w:r w:rsidR="00234B99" w:rsidRPr="007E7E17">
        <w:rPr>
          <w:rFonts w:ascii="Arial" w:hAnsi="Arial" w:cs="Arial"/>
        </w:rPr>
        <w:tab/>
      </w:r>
      <w:r w:rsidRPr="007E7E17">
        <w:rPr>
          <w:rFonts w:ascii="Arial" w:hAnsi="Arial" w:cs="Arial"/>
        </w:rPr>
        <w:t xml:space="preserve">Any variation to a contract or addition to or omission from a contract must be approved by the Council and </w:t>
      </w:r>
      <w:r w:rsidR="0098642D">
        <w:rPr>
          <w:rFonts w:ascii="Arial" w:hAnsi="Arial" w:cs="Arial"/>
        </w:rPr>
        <w:t>RFO</w:t>
      </w:r>
      <w:r w:rsidRPr="007E7E17">
        <w:rPr>
          <w:rFonts w:ascii="Arial" w:hAnsi="Arial" w:cs="Arial"/>
        </w:rPr>
        <w:t xml:space="preserve"> to the Contractor in writing before any work has begun, the Council being informed where the final cost is likely to exceed the financial provision. </w:t>
      </w:r>
    </w:p>
    <w:p w14:paraId="028A5154"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0F5EB100" w14:textId="77777777" w:rsidR="00E447E5" w:rsidRPr="007E7E17" w:rsidRDefault="00E447E5" w:rsidP="00F008DA">
      <w:pPr>
        <w:spacing w:line="276" w:lineRule="auto"/>
        <w:rPr>
          <w:rFonts w:ascii="Arial" w:hAnsi="Arial" w:cs="Arial"/>
          <w:b/>
        </w:rPr>
      </w:pPr>
      <w:r w:rsidRPr="007E7E17">
        <w:rPr>
          <w:rFonts w:ascii="Arial" w:hAnsi="Arial" w:cs="Arial"/>
          <w:b/>
        </w:rPr>
        <w:t xml:space="preserve">14. </w:t>
      </w:r>
      <w:r w:rsidR="00234B99" w:rsidRPr="007E7E17">
        <w:rPr>
          <w:rFonts w:ascii="Arial" w:hAnsi="Arial" w:cs="Arial"/>
          <w:b/>
        </w:rPr>
        <w:tab/>
      </w:r>
      <w:r w:rsidRPr="007E7E17">
        <w:rPr>
          <w:rFonts w:ascii="Arial" w:hAnsi="Arial" w:cs="Arial"/>
          <w:b/>
        </w:rPr>
        <w:t xml:space="preserve">STORES AND EQUIPMENT </w:t>
      </w:r>
    </w:p>
    <w:p w14:paraId="3EB90A4B"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14.1 </w:t>
      </w:r>
      <w:r w:rsidR="00234B99" w:rsidRPr="007E7E17">
        <w:rPr>
          <w:rFonts w:ascii="Arial" w:hAnsi="Arial" w:cs="Arial"/>
        </w:rPr>
        <w:tab/>
      </w:r>
      <w:r w:rsidRPr="007E7E17">
        <w:rPr>
          <w:rFonts w:ascii="Arial" w:hAnsi="Arial" w:cs="Arial"/>
        </w:rPr>
        <w:t xml:space="preserve">Delivery Notes shall be obtained in respect of all goods received into store or otherwise delivered and goods must be checked as to order and quality at the time delivery is made. </w:t>
      </w:r>
    </w:p>
    <w:p w14:paraId="5BCCC00D" w14:textId="77777777" w:rsidR="00E447E5" w:rsidRPr="007E7E17" w:rsidRDefault="00E447E5" w:rsidP="00F008DA">
      <w:pPr>
        <w:spacing w:line="276" w:lineRule="auto"/>
        <w:rPr>
          <w:rFonts w:ascii="Arial" w:hAnsi="Arial" w:cs="Arial"/>
        </w:rPr>
      </w:pPr>
      <w:r w:rsidRPr="007E7E17">
        <w:rPr>
          <w:rFonts w:ascii="Arial" w:hAnsi="Arial" w:cs="Arial"/>
        </w:rPr>
        <w:t xml:space="preserve">14.2 </w:t>
      </w:r>
      <w:r w:rsidR="00234B99" w:rsidRPr="007E7E17">
        <w:rPr>
          <w:rFonts w:ascii="Arial" w:hAnsi="Arial" w:cs="Arial"/>
        </w:rPr>
        <w:tab/>
      </w:r>
      <w:r w:rsidRPr="007E7E17">
        <w:rPr>
          <w:rFonts w:ascii="Arial" w:hAnsi="Arial" w:cs="Arial"/>
        </w:rPr>
        <w:t xml:space="preserve">Stocks shall be kept at the minimum levels consistent with operational requirements. </w:t>
      </w:r>
    </w:p>
    <w:p w14:paraId="58F0A6A3"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14.3 </w:t>
      </w:r>
      <w:r w:rsidR="00234B99" w:rsidRPr="007E7E17">
        <w:rPr>
          <w:rFonts w:ascii="Arial" w:hAnsi="Arial" w:cs="Arial"/>
        </w:rPr>
        <w:tab/>
      </w:r>
      <w:r w:rsidRPr="007E7E17">
        <w:rPr>
          <w:rFonts w:ascii="Arial" w:hAnsi="Arial" w:cs="Arial"/>
        </w:rPr>
        <w:t xml:space="preserve">The RFO shall be responsible for periodic checks of stocks and stores at least annually. </w:t>
      </w:r>
    </w:p>
    <w:p w14:paraId="233594FB"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59A12BE3" w14:textId="77777777" w:rsidR="00E447E5" w:rsidRPr="007E7E17" w:rsidRDefault="00E447E5" w:rsidP="00F008DA">
      <w:pPr>
        <w:spacing w:line="276" w:lineRule="auto"/>
        <w:rPr>
          <w:rFonts w:ascii="Arial" w:hAnsi="Arial" w:cs="Arial"/>
          <w:b/>
        </w:rPr>
      </w:pPr>
      <w:r w:rsidRPr="007E7E17">
        <w:rPr>
          <w:rFonts w:ascii="Arial" w:hAnsi="Arial" w:cs="Arial"/>
          <w:b/>
        </w:rPr>
        <w:t xml:space="preserve">15. </w:t>
      </w:r>
      <w:r w:rsidR="00234B99" w:rsidRPr="007E7E17">
        <w:rPr>
          <w:rFonts w:ascii="Arial" w:hAnsi="Arial" w:cs="Arial"/>
          <w:b/>
        </w:rPr>
        <w:tab/>
      </w:r>
      <w:r w:rsidRPr="007E7E17">
        <w:rPr>
          <w:rFonts w:ascii="Arial" w:hAnsi="Arial" w:cs="Arial"/>
          <w:b/>
        </w:rPr>
        <w:t xml:space="preserve">PROPERTIES AND ESTATES </w:t>
      </w:r>
    </w:p>
    <w:p w14:paraId="171D80FA"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15.1 </w:t>
      </w:r>
      <w:r w:rsidR="00234B99" w:rsidRPr="007E7E17">
        <w:rPr>
          <w:rFonts w:ascii="Arial" w:hAnsi="Arial" w:cs="Arial"/>
        </w:rPr>
        <w:tab/>
      </w:r>
      <w:r w:rsidRPr="007E7E17">
        <w:rPr>
          <w:rFonts w:ascii="Arial" w:hAnsi="Arial" w:cs="Arial"/>
        </w:rPr>
        <w:t xml:space="preserve">The </w:t>
      </w:r>
      <w:r w:rsidR="0098642D">
        <w:rPr>
          <w:rFonts w:ascii="Arial" w:hAnsi="Arial" w:cs="Arial"/>
        </w:rPr>
        <w:t>RFO</w:t>
      </w:r>
      <w:r w:rsidRPr="007E7E17">
        <w:rPr>
          <w:rFonts w:ascii="Arial" w:hAnsi="Arial" w:cs="Arial"/>
        </w:rPr>
        <w:t xml:space="preserve"> shall make appropriate arrangements for the custody of all title deeds of properties owned by the Council. The RFO shall ensure a record is maintained of all </w:t>
      </w:r>
      <w:r w:rsidRPr="007E7E17">
        <w:rPr>
          <w:rFonts w:ascii="Arial" w:hAnsi="Arial" w:cs="Arial"/>
        </w:rPr>
        <w:lastRenderedPageBreak/>
        <w:t xml:space="preserve">properties owned by the Council, recording the location, extent, plan, reference, purchase details, nature of the interest, tenancies granted, rents payable and purpose for which held in accordance with Regulation 4(3)(b) of the Accounts and Audit Regulations 1996 as amended. </w:t>
      </w:r>
    </w:p>
    <w:p w14:paraId="61E9C4AB"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15.2 </w:t>
      </w:r>
      <w:r w:rsidR="00234B99" w:rsidRPr="007E7E17">
        <w:rPr>
          <w:rFonts w:ascii="Arial" w:hAnsi="Arial" w:cs="Arial"/>
        </w:rPr>
        <w:tab/>
      </w:r>
      <w:r w:rsidRPr="007E7E17">
        <w:rPr>
          <w:rFonts w:ascii="Arial" w:hAnsi="Arial" w:cs="Arial"/>
        </w:rPr>
        <w:t xml:space="preserve">No property shall be sold, leased or otherwise disposed of without the authority of the Council, together with any other consents required by law, save where the estimated value of any one item of tangible movable property does not exceed £50. </w:t>
      </w:r>
    </w:p>
    <w:p w14:paraId="602AC9C2"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648AF80F" w14:textId="77777777" w:rsidR="00E447E5" w:rsidRPr="007E7E17" w:rsidRDefault="00E447E5" w:rsidP="00F008DA">
      <w:pPr>
        <w:spacing w:line="276" w:lineRule="auto"/>
        <w:rPr>
          <w:rFonts w:ascii="Arial" w:hAnsi="Arial" w:cs="Arial"/>
          <w:b/>
        </w:rPr>
      </w:pPr>
      <w:r w:rsidRPr="007E7E17">
        <w:rPr>
          <w:rFonts w:ascii="Arial" w:hAnsi="Arial" w:cs="Arial"/>
          <w:b/>
        </w:rPr>
        <w:t xml:space="preserve">16. </w:t>
      </w:r>
      <w:r w:rsidR="00234B99" w:rsidRPr="007E7E17">
        <w:rPr>
          <w:rFonts w:ascii="Arial" w:hAnsi="Arial" w:cs="Arial"/>
          <w:b/>
        </w:rPr>
        <w:tab/>
      </w:r>
      <w:r w:rsidRPr="007E7E17">
        <w:rPr>
          <w:rFonts w:ascii="Arial" w:hAnsi="Arial" w:cs="Arial"/>
          <w:b/>
        </w:rPr>
        <w:t xml:space="preserve">INSURANCE </w:t>
      </w:r>
    </w:p>
    <w:p w14:paraId="425B3675"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16.1 </w:t>
      </w:r>
      <w:r w:rsidR="00234B99" w:rsidRPr="007E7E17">
        <w:rPr>
          <w:rFonts w:ascii="Arial" w:hAnsi="Arial" w:cs="Arial"/>
        </w:rPr>
        <w:tab/>
      </w:r>
      <w:r w:rsidRPr="007E7E17">
        <w:rPr>
          <w:rFonts w:ascii="Arial" w:hAnsi="Arial" w:cs="Arial"/>
        </w:rPr>
        <w:t xml:space="preserve">Following an annual risk assessment, the RFO shall effect all insurances and negotiate all claims on the Council's insurers. </w:t>
      </w:r>
    </w:p>
    <w:p w14:paraId="40450CA2"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16.2 </w:t>
      </w:r>
      <w:r w:rsidR="00234B99" w:rsidRPr="007E7E17">
        <w:rPr>
          <w:rFonts w:ascii="Arial" w:hAnsi="Arial" w:cs="Arial"/>
        </w:rPr>
        <w:tab/>
      </w:r>
      <w:r w:rsidRPr="007E7E17">
        <w:rPr>
          <w:rFonts w:ascii="Arial" w:hAnsi="Arial" w:cs="Arial"/>
        </w:rPr>
        <w:t xml:space="preserve">The </w:t>
      </w:r>
      <w:r w:rsidR="00D6411D">
        <w:rPr>
          <w:rFonts w:ascii="Arial" w:hAnsi="Arial" w:cs="Arial"/>
        </w:rPr>
        <w:t>RFO</w:t>
      </w:r>
      <w:r w:rsidRPr="007E7E17">
        <w:rPr>
          <w:rFonts w:ascii="Arial" w:hAnsi="Arial" w:cs="Arial"/>
        </w:rPr>
        <w:t xml:space="preserve"> shall give prompt notification </w:t>
      </w:r>
      <w:r w:rsidR="00D6411D">
        <w:rPr>
          <w:rFonts w:ascii="Arial" w:hAnsi="Arial" w:cs="Arial"/>
        </w:rPr>
        <w:t xml:space="preserve">to the Council of </w:t>
      </w:r>
      <w:r w:rsidRPr="007E7E17">
        <w:rPr>
          <w:rFonts w:ascii="Arial" w:hAnsi="Arial" w:cs="Arial"/>
        </w:rPr>
        <w:t xml:space="preserve">all new risks, properties or vehicles which require to be insured and of any alterations affecting existing insurances </w:t>
      </w:r>
    </w:p>
    <w:p w14:paraId="34026C6F"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16.3 </w:t>
      </w:r>
      <w:r w:rsidR="00234B99" w:rsidRPr="007E7E17">
        <w:rPr>
          <w:rFonts w:ascii="Arial" w:hAnsi="Arial" w:cs="Arial"/>
        </w:rPr>
        <w:tab/>
      </w:r>
      <w:r w:rsidRPr="007E7E17">
        <w:rPr>
          <w:rFonts w:ascii="Arial" w:hAnsi="Arial" w:cs="Arial"/>
        </w:rPr>
        <w:t xml:space="preserve">The RFO shall keep a record of all insurances effected by the Council and the property and risks covered thereby and annually review it. </w:t>
      </w:r>
    </w:p>
    <w:p w14:paraId="5C06A009"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16.4 </w:t>
      </w:r>
      <w:r w:rsidR="00234B99" w:rsidRPr="007E7E17">
        <w:rPr>
          <w:rFonts w:ascii="Arial" w:hAnsi="Arial" w:cs="Arial"/>
        </w:rPr>
        <w:tab/>
      </w:r>
      <w:r w:rsidRPr="007E7E17">
        <w:rPr>
          <w:rFonts w:ascii="Arial" w:hAnsi="Arial" w:cs="Arial"/>
        </w:rPr>
        <w:t xml:space="preserve">The RFO shall be notified of any loss liability or damage or of any event likely to lead to a claim, and shall report these to Council at the next available meeting. </w:t>
      </w:r>
    </w:p>
    <w:p w14:paraId="05365E94"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16.5 </w:t>
      </w:r>
      <w:r w:rsidR="00234B99" w:rsidRPr="007E7E17">
        <w:rPr>
          <w:rFonts w:ascii="Arial" w:hAnsi="Arial" w:cs="Arial"/>
        </w:rPr>
        <w:tab/>
      </w:r>
      <w:r w:rsidRPr="007E7E17">
        <w:rPr>
          <w:rFonts w:ascii="Arial" w:hAnsi="Arial" w:cs="Arial"/>
        </w:rPr>
        <w:t xml:space="preserve">All appropriate employees of the Council shall be included in a suitable fidelity guarantee insurance which shall cover the maximum risk exposure as determined by the Council. </w:t>
      </w:r>
    </w:p>
    <w:p w14:paraId="11D6F70F" w14:textId="77777777" w:rsidR="00E447E5" w:rsidRPr="007E7E17" w:rsidRDefault="00E447E5" w:rsidP="00F008DA">
      <w:pPr>
        <w:spacing w:line="276" w:lineRule="auto"/>
        <w:rPr>
          <w:rFonts w:ascii="Arial" w:hAnsi="Arial" w:cs="Arial"/>
        </w:rPr>
      </w:pPr>
      <w:r w:rsidRPr="007E7E17">
        <w:rPr>
          <w:rFonts w:ascii="Arial" w:hAnsi="Arial" w:cs="Arial"/>
        </w:rPr>
        <w:t xml:space="preserve"> </w:t>
      </w:r>
    </w:p>
    <w:p w14:paraId="7ED0C320" w14:textId="77777777" w:rsidR="00E447E5" w:rsidRPr="007E7E17" w:rsidRDefault="00E447E5" w:rsidP="00F008DA">
      <w:pPr>
        <w:spacing w:line="276" w:lineRule="auto"/>
        <w:rPr>
          <w:rFonts w:ascii="Arial" w:hAnsi="Arial" w:cs="Arial"/>
          <w:b/>
        </w:rPr>
      </w:pPr>
      <w:r w:rsidRPr="007E7E17">
        <w:rPr>
          <w:rFonts w:ascii="Arial" w:hAnsi="Arial" w:cs="Arial"/>
          <w:b/>
        </w:rPr>
        <w:t xml:space="preserve">17. </w:t>
      </w:r>
      <w:r w:rsidR="00234B99" w:rsidRPr="007E7E17">
        <w:rPr>
          <w:rFonts w:ascii="Arial" w:hAnsi="Arial" w:cs="Arial"/>
          <w:b/>
        </w:rPr>
        <w:tab/>
      </w:r>
      <w:r w:rsidRPr="007E7E17">
        <w:rPr>
          <w:rFonts w:ascii="Arial" w:hAnsi="Arial" w:cs="Arial"/>
          <w:b/>
        </w:rPr>
        <w:t xml:space="preserve">RISK MANAGEMENT </w:t>
      </w:r>
    </w:p>
    <w:p w14:paraId="29DAAA2C"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17.1 </w:t>
      </w:r>
      <w:r w:rsidR="00234B99" w:rsidRPr="007E7E17">
        <w:rPr>
          <w:rFonts w:ascii="Arial" w:hAnsi="Arial" w:cs="Arial"/>
        </w:rPr>
        <w:tab/>
      </w:r>
      <w:r w:rsidRPr="007E7E17">
        <w:rPr>
          <w:rFonts w:ascii="Arial" w:hAnsi="Arial" w:cs="Arial"/>
        </w:rPr>
        <w:t xml:space="preserve">The RFO shall prepare and promote risk management policy statements in respect of all activities of the Council.  This should involve identifying significant risks and agreeing how they should be managed, taking into account the potential consequences and the likelihood of the event happening. New ventures should be subject to a risk assessment before they are approved and the resultant management actions implemented. </w:t>
      </w:r>
    </w:p>
    <w:p w14:paraId="44BF2417"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17.2 </w:t>
      </w:r>
      <w:r w:rsidR="00234B99" w:rsidRPr="007E7E17">
        <w:rPr>
          <w:rFonts w:ascii="Arial" w:hAnsi="Arial" w:cs="Arial"/>
        </w:rPr>
        <w:tab/>
      </w:r>
      <w:r w:rsidRPr="007E7E17">
        <w:rPr>
          <w:rFonts w:ascii="Arial" w:hAnsi="Arial" w:cs="Arial"/>
        </w:rPr>
        <w:t xml:space="preserve">When considering any new activity, the RFO shall prepare a draft Risk Management policy for the activity and shall bring a draft addressing the legal and financial liabilities and Risk Management issues that arise to Council for consideration and, if thought appropriate, adoption. </w:t>
      </w:r>
    </w:p>
    <w:p w14:paraId="73D8527B" w14:textId="77777777" w:rsidR="00E447E5" w:rsidRPr="007E7E17" w:rsidRDefault="00E447E5" w:rsidP="00F008DA">
      <w:pPr>
        <w:spacing w:line="276" w:lineRule="auto"/>
        <w:ind w:left="720" w:hanging="720"/>
        <w:rPr>
          <w:rFonts w:ascii="Arial" w:hAnsi="Arial" w:cs="Arial"/>
        </w:rPr>
      </w:pPr>
      <w:r w:rsidRPr="007E7E17">
        <w:rPr>
          <w:rFonts w:ascii="Arial" w:hAnsi="Arial" w:cs="Arial"/>
        </w:rPr>
        <w:t xml:space="preserve">17.3 </w:t>
      </w:r>
      <w:r w:rsidR="00234B99" w:rsidRPr="007E7E17">
        <w:rPr>
          <w:rFonts w:ascii="Arial" w:hAnsi="Arial" w:cs="Arial"/>
        </w:rPr>
        <w:tab/>
      </w:r>
      <w:r w:rsidRPr="007E7E17">
        <w:rPr>
          <w:rFonts w:ascii="Arial" w:hAnsi="Arial" w:cs="Arial"/>
        </w:rPr>
        <w:t xml:space="preserve">Insurance arrangements should be set up by the RFO to cover potentially high cost risks and meet statutory obligations. Insurance terms and costs should be kept under regular review to ensure that best value is obtained. </w:t>
      </w:r>
    </w:p>
    <w:p w14:paraId="4CE12781" w14:textId="77777777" w:rsidR="00E447E5" w:rsidRPr="007E7E17" w:rsidRDefault="00E447E5" w:rsidP="00F008DA">
      <w:pPr>
        <w:spacing w:line="276" w:lineRule="auto"/>
        <w:rPr>
          <w:rFonts w:ascii="Arial" w:hAnsi="Arial" w:cs="Arial"/>
          <w:b/>
        </w:rPr>
      </w:pPr>
      <w:r w:rsidRPr="007E7E17">
        <w:rPr>
          <w:rFonts w:ascii="Arial" w:hAnsi="Arial" w:cs="Arial"/>
          <w:b/>
        </w:rPr>
        <w:t xml:space="preserve"> </w:t>
      </w:r>
    </w:p>
    <w:p w14:paraId="74B54C36" w14:textId="77777777" w:rsidR="00E447E5" w:rsidRPr="007E7E17" w:rsidRDefault="00E447E5" w:rsidP="00F008DA">
      <w:pPr>
        <w:spacing w:line="276" w:lineRule="auto"/>
        <w:rPr>
          <w:rFonts w:ascii="Arial" w:hAnsi="Arial" w:cs="Arial"/>
          <w:b/>
        </w:rPr>
      </w:pPr>
      <w:r w:rsidRPr="007E7E17">
        <w:rPr>
          <w:rFonts w:ascii="Arial" w:hAnsi="Arial" w:cs="Arial"/>
          <w:b/>
        </w:rPr>
        <w:t xml:space="preserve">18. </w:t>
      </w:r>
      <w:r w:rsidR="00234B99" w:rsidRPr="007E7E17">
        <w:rPr>
          <w:rFonts w:ascii="Arial" w:hAnsi="Arial" w:cs="Arial"/>
          <w:b/>
        </w:rPr>
        <w:tab/>
      </w:r>
      <w:r w:rsidRPr="007E7E17">
        <w:rPr>
          <w:rFonts w:ascii="Arial" w:hAnsi="Arial" w:cs="Arial"/>
          <w:b/>
        </w:rPr>
        <w:t xml:space="preserve">REVISION OF FINANCIAL REGULATIONS </w:t>
      </w:r>
    </w:p>
    <w:p w14:paraId="6A39B757" w14:textId="77777777" w:rsidR="00F87C43" w:rsidRPr="007E7E17" w:rsidRDefault="00E447E5" w:rsidP="00F008DA">
      <w:pPr>
        <w:spacing w:line="276" w:lineRule="auto"/>
        <w:ind w:left="720" w:hanging="720"/>
        <w:rPr>
          <w:rFonts w:ascii="Arial" w:hAnsi="Arial" w:cs="Arial"/>
        </w:rPr>
      </w:pPr>
      <w:r w:rsidRPr="007E7E17">
        <w:rPr>
          <w:rFonts w:ascii="Arial" w:hAnsi="Arial" w:cs="Arial"/>
        </w:rPr>
        <w:lastRenderedPageBreak/>
        <w:t xml:space="preserve">18.1 </w:t>
      </w:r>
      <w:r w:rsidR="00234B99" w:rsidRPr="007E7E17">
        <w:rPr>
          <w:rFonts w:ascii="Arial" w:hAnsi="Arial" w:cs="Arial"/>
        </w:rPr>
        <w:tab/>
      </w:r>
      <w:r w:rsidRPr="007E7E17">
        <w:rPr>
          <w:rFonts w:ascii="Arial" w:hAnsi="Arial" w:cs="Arial"/>
        </w:rPr>
        <w:t>It shall be the duty of the Council to review the Financial Regulations of the Council from time to time.</w:t>
      </w:r>
    </w:p>
    <w:p w14:paraId="433B6B08" w14:textId="77777777" w:rsidR="00A14ECF" w:rsidRDefault="00A14ECF" w:rsidP="00F008DA">
      <w:pPr>
        <w:spacing w:line="276" w:lineRule="auto"/>
        <w:ind w:left="720" w:hanging="720"/>
        <w:rPr>
          <w:rFonts w:ascii="Arial" w:hAnsi="Arial" w:cs="Arial"/>
        </w:rPr>
      </w:pPr>
    </w:p>
    <w:p w14:paraId="5985F75C" w14:textId="77777777" w:rsidR="00A14ECF" w:rsidRDefault="00A14ECF" w:rsidP="00F008DA">
      <w:pPr>
        <w:spacing w:line="276" w:lineRule="auto"/>
        <w:ind w:left="720" w:hanging="720"/>
        <w:rPr>
          <w:rFonts w:ascii="Arial" w:hAnsi="Arial" w:cs="Arial"/>
        </w:rPr>
      </w:pPr>
    </w:p>
    <w:p w14:paraId="036F5C04" w14:textId="77777777" w:rsidR="00A14ECF" w:rsidRDefault="00A14ECF" w:rsidP="00F008DA">
      <w:pPr>
        <w:spacing w:line="276" w:lineRule="auto"/>
        <w:ind w:left="720" w:hanging="720"/>
        <w:rPr>
          <w:rFonts w:ascii="Arial" w:hAnsi="Arial" w:cs="Arial"/>
        </w:rPr>
      </w:pPr>
    </w:p>
    <w:p w14:paraId="6229C5E4" w14:textId="77777777" w:rsidR="00FB14B8" w:rsidRDefault="00FB14B8" w:rsidP="00A14ECF">
      <w:pPr>
        <w:spacing w:line="276" w:lineRule="auto"/>
        <w:rPr>
          <w:rFonts w:ascii="Arial" w:hAnsi="Arial" w:cs="Arial"/>
        </w:rPr>
      </w:pPr>
    </w:p>
    <w:p w14:paraId="67765293" w14:textId="77777777" w:rsidR="00AC555C" w:rsidRDefault="00AC555C" w:rsidP="00A14ECF">
      <w:pPr>
        <w:spacing w:line="276" w:lineRule="auto"/>
        <w:rPr>
          <w:rFonts w:ascii="Arial" w:hAnsi="Arial" w:cs="Arial"/>
        </w:rPr>
      </w:pPr>
    </w:p>
    <w:p w14:paraId="6A80E535" w14:textId="77777777" w:rsidR="00AC555C" w:rsidRDefault="00AC555C" w:rsidP="00A14ECF">
      <w:pPr>
        <w:spacing w:line="276" w:lineRule="auto"/>
        <w:rPr>
          <w:rFonts w:ascii="Arial" w:hAnsi="Arial" w:cs="Arial"/>
        </w:rPr>
      </w:pPr>
    </w:p>
    <w:p w14:paraId="2F324648" w14:textId="77777777" w:rsidR="00AC555C" w:rsidRDefault="00AC555C" w:rsidP="00A14ECF">
      <w:pPr>
        <w:spacing w:line="276" w:lineRule="auto"/>
        <w:rPr>
          <w:rFonts w:ascii="Arial" w:hAnsi="Arial" w:cs="Arial"/>
        </w:rPr>
      </w:pPr>
    </w:p>
    <w:p w14:paraId="5B50333D" w14:textId="77777777" w:rsidR="00AC555C" w:rsidRDefault="00AC555C" w:rsidP="00A14ECF">
      <w:pPr>
        <w:spacing w:line="276" w:lineRule="auto"/>
        <w:rPr>
          <w:rFonts w:ascii="Arial" w:hAnsi="Arial" w:cs="Arial"/>
        </w:rPr>
      </w:pPr>
    </w:p>
    <w:p w14:paraId="2BE9D0D4" w14:textId="77777777" w:rsidR="00AC555C" w:rsidRDefault="00AC555C" w:rsidP="00A14ECF">
      <w:pPr>
        <w:spacing w:line="276" w:lineRule="auto"/>
        <w:rPr>
          <w:rFonts w:ascii="Arial" w:hAnsi="Arial" w:cs="Arial"/>
        </w:rPr>
      </w:pPr>
    </w:p>
    <w:p w14:paraId="5E2D1095" w14:textId="77777777" w:rsidR="00AC555C" w:rsidRDefault="00AC555C" w:rsidP="00A14ECF">
      <w:pPr>
        <w:spacing w:line="276" w:lineRule="auto"/>
        <w:rPr>
          <w:rFonts w:ascii="Arial" w:hAnsi="Arial" w:cs="Arial"/>
        </w:rPr>
      </w:pPr>
    </w:p>
    <w:p w14:paraId="55A52718" w14:textId="77777777" w:rsidR="00AC555C" w:rsidRDefault="00AC555C" w:rsidP="00A14ECF">
      <w:pPr>
        <w:spacing w:line="276" w:lineRule="auto"/>
        <w:rPr>
          <w:rFonts w:ascii="Arial" w:hAnsi="Arial" w:cs="Arial"/>
        </w:rPr>
      </w:pPr>
    </w:p>
    <w:p w14:paraId="260B64CD" w14:textId="77777777" w:rsidR="00AC555C" w:rsidRDefault="00AC555C" w:rsidP="00A14ECF">
      <w:pPr>
        <w:spacing w:line="276" w:lineRule="auto"/>
        <w:rPr>
          <w:rFonts w:ascii="Arial" w:hAnsi="Arial" w:cs="Arial"/>
        </w:rPr>
      </w:pPr>
    </w:p>
    <w:p w14:paraId="4FE67BB7" w14:textId="77777777" w:rsidR="00AC555C" w:rsidRDefault="00AC555C" w:rsidP="00A14ECF">
      <w:pPr>
        <w:spacing w:line="276" w:lineRule="auto"/>
        <w:rPr>
          <w:rFonts w:ascii="Arial" w:hAnsi="Arial" w:cs="Arial"/>
        </w:rPr>
      </w:pPr>
    </w:p>
    <w:p w14:paraId="1EA1A86B" w14:textId="77777777" w:rsidR="00AC555C" w:rsidRDefault="00AC555C" w:rsidP="00A14ECF">
      <w:pPr>
        <w:spacing w:line="276" w:lineRule="auto"/>
        <w:rPr>
          <w:rFonts w:ascii="Arial" w:hAnsi="Arial" w:cs="Arial"/>
        </w:rPr>
      </w:pPr>
    </w:p>
    <w:p w14:paraId="7858A5A1" w14:textId="77777777" w:rsidR="00AC555C" w:rsidRDefault="00AC555C" w:rsidP="00A14ECF">
      <w:pPr>
        <w:spacing w:line="276" w:lineRule="auto"/>
        <w:rPr>
          <w:rFonts w:ascii="Arial" w:hAnsi="Arial" w:cs="Arial"/>
        </w:rPr>
      </w:pPr>
    </w:p>
    <w:p w14:paraId="0161CC92" w14:textId="77777777" w:rsidR="00AC555C" w:rsidRDefault="00AC555C" w:rsidP="00A14ECF">
      <w:pPr>
        <w:spacing w:line="276" w:lineRule="auto"/>
        <w:rPr>
          <w:rFonts w:ascii="Arial" w:hAnsi="Arial" w:cs="Arial"/>
        </w:rPr>
      </w:pPr>
    </w:p>
    <w:p w14:paraId="16BA01DF" w14:textId="77777777" w:rsidR="00AC555C" w:rsidRDefault="00AC555C" w:rsidP="00A14ECF">
      <w:pPr>
        <w:spacing w:line="276" w:lineRule="auto"/>
        <w:rPr>
          <w:rFonts w:ascii="Arial" w:hAnsi="Arial" w:cs="Arial"/>
        </w:rPr>
      </w:pPr>
    </w:p>
    <w:p w14:paraId="3C34D67E" w14:textId="77777777" w:rsidR="00AC555C" w:rsidRDefault="00AC555C" w:rsidP="00A14ECF">
      <w:pPr>
        <w:spacing w:line="276" w:lineRule="auto"/>
        <w:rPr>
          <w:rFonts w:ascii="Arial" w:hAnsi="Arial" w:cs="Arial"/>
        </w:rPr>
      </w:pPr>
    </w:p>
    <w:p w14:paraId="1DB084A8" w14:textId="77777777" w:rsidR="00AC555C" w:rsidRDefault="00AC555C" w:rsidP="00A14ECF">
      <w:pPr>
        <w:spacing w:line="276" w:lineRule="auto"/>
        <w:rPr>
          <w:rFonts w:ascii="Arial" w:hAnsi="Arial" w:cs="Arial"/>
        </w:rPr>
      </w:pPr>
    </w:p>
    <w:p w14:paraId="36E031DC" w14:textId="77777777" w:rsidR="00AC555C" w:rsidRDefault="00AC555C" w:rsidP="00A14ECF">
      <w:pPr>
        <w:spacing w:line="276" w:lineRule="auto"/>
        <w:rPr>
          <w:rFonts w:ascii="Arial" w:hAnsi="Arial" w:cs="Arial"/>
        </w:rPr>
      </w:pPr>
    </w:p>
    <w:p w14:paraId="723922CD" w14:textId="77777777" w:rsidR="00AC555C" w:rsidRDefault="00AC555C" w:rsidP="00A14ECF">
      <w:pPr>
        <w:spacing w:line="276" w:lineRule="auto"/>
        <w:rPr>
          <w:rFonts w:ascii="Arial" w:hAnsi="Arial" w:cs="Arial"/>
        </w:rPr>
      </w:pPr>
    </w:p>
    <w:p w14:paraId="3003E2FA" w14:textId="77777777" w:rsidR="00AC555C" w:rsidRDefault="00AC555C" w:rsidP="00A14ECF">
      <w:pPr>
        <w:spacing w:line="276" w:lineRule="auto"/>
        <w:rPr>
          <w:rFonts w:ascii="Arial" w:hAnsi="Arial" w:cs="Arial"/>
        </w:rPr>
      </w:pPr>
    </w:p>
    <w:p w14:paraId="23AF4182" w14:textId="77777777" w:rsidR="00AC555C" w:rsidRDefault="00AC555C" w:rsidP="00A14ECF">
      <w:pPr>
        <w:spacing w:line="276" w:lineRule="auto"/>
        <w:rPr>
          <w:rFonts w:ascii="Arial" w:hAnsi="Arial" w:cs="Arial"/>
        </w:rPr>
      </w:pPr>
    </w:p>
    <w:p w14:paraId="2562D19F" w14:textId="77777777" w:rsidR="00AC555C" w:rsidRDefault="00AC555C" w:rsidP="00A14ECF">
      <w:pPr>
        <w:spacing w:line="276" w:lineRule="auto"/>
        <w:rPr>
          <w:rFonts w:ascii="Arial" w:hAnsi="Arial" w:cs="Arial"/>
        </w:rPr>
      </w:pPr>
    </w:p>
    <w:p w14:paraId="25390C71" w14:textId="5FE0975E" w:rsidR="00AC555C" w:rsidRDefault="00AC555C" w:rsidP="00A14ECF">
      <w:pPr>
        <w:spacing w:line="276" w:lineRule="auto"/>
        <w:rPr>
          <w:rFonts w:ascii="Arial" w:hAnsi="Arial" w:cs="Arial"/>
        </w:rPr>
      </w:pPr>
    </w:p>
    <w:p w14:paraId="461BD03B" w14:textId="34105488" w:rsidR="00A7183C" w:rsidRDefault="00A7183C" w:rsidP="00A14ECF">
      <w:pPr>
        <w:spacing w:line="276" w:lineRule="auto"/>
        <w:rPr>
          <w:rFonts w:ascii="Arial" w:hAnsi="Arial" w:cs="Arial"/>
        </w:rPr>
      </w:pPr>
    </w:p>
    <w:p w14:paraId="7187AADD" w14:textId="7CB2C8BB" w:rsidR="00A7183C" w:rsidRDefault="00A7183C" w:rsidP="00A14ECF">
      <w:pPr>
        <w:spacing w:line="276" w:lineRule="auto"/>
        <w:rPr>
          <w:rFonts w:ascii="Arial" w:hAnsi="Arial" w:cs="Arial"/>
        </w:rPr>
      </w:pPr>
    </w:p>
    <w:p w14:paraId="71CBB63A" w14:textId="2F1AB87F" w:rsidR="00A7183C" w:rsidRDefault="00A7183C" w:rsidP="00A14ECF">
      <w:pPr>
        <w:spacing w:line="276" w:lineRule="auto"/>
        <w:rPr>
          <w:rFonts w:ascii="Arial" w:hAnsi="Arial" w:cs="Arial"/>
        </w:rPr>
      </w:pPr>
    </w:p>
    <w:p w14:paraId="2F24A97E" w14:textId="77777777" w:rsidR="00A7183C" w:rsidRDefault="00A7183C" w:rsidP="00A14ECF">
      <w:pPr>
        <w:spacing w:line="276" w:lineRule="auto"/>
        <w:rPr>
          <w:rFonts w:ascii="Arial" w:hAnsi="Arial" w:cs="Arial"/>
        </w:rPr>
      </w:pPr>
    </w:p>
    <w:p w14:paraId="77999DC2" w14:textId="5B108E89" w:rsidR="007E7E17" w:rsidRDefault="007E7E17" w:rsidP="00A14ECF">
      <w:pPr>
        <w:spacing w:line="276" w:lineRule="auto"/>
        <w:rPr>
          <w:rFonts w:ascii="Arial" w:hAnsi="Arial" w:cs="Arial"/>
        </w:rPr>
      </w:pPr>
      <w:proofErr w:type="spellStart"/>
      <w:r>
        <w:rPr>
          <w:rFonts w:ascii="Arial" w:hAnsi="Arial" w:cs="Arial"/>
        </w:rPr>
        <w:lastRenderedPageBreak/>
        <w:t>Trewern</w:t>
      </w:r>
      <w:proofErr w:type="spellEnd"/>
      <w:r>
        <w:rPr>
          <w:rFonts w:ascii="Arial" w:hAnsi="Arial" w:cs="Arial"/>
        </w:rPr>
        <w:t xml:space="preserve"> Community Council</w:t>
      </w:r>
      <w:r w:rsidR="00A14ECF">
        <w:rPr>
          <w:rFonts w:ascii="Arial" w:hAnsi="Arial" w:cs="Arial"/>
        </w:rPr>
        <w:t xml:space="preserve"> adopted th</w:t>
      </w:r>
      <w:r w:rsidR="003063D9">
        <w:rPr>
          <w:rFonts w:ascii="Arial" w:hAnsi="Arial" w:cs="Arial"/>
        </w:rPr>
        <w:t>ese</w:t>
      </w:r>
      <w:r w:rsidR="00A14ECF">
        <w:rPr>
          <w:rFonts w:ascii="Arial" w:hAnsi="Arial" w:cs="Arial"/>
        </w:rPr>
        <w:t xml:space="preserve"> Financial Regulations</w:t>
      </w:r>
      <w:r>
        <w:rPr>
          <w:rFonts w:ascii="Arial" w:hAnsi="Arial" w:cs="Arial"/>
        </w:rPr>
        <w:t xml:space="preserve"> </w:t>
      </w:r>
      <w:r w:rsidR="00A14ECF">
        <w:rPr>
          <w:rFonts w:ascii="Arial" w:hAnsi="Arial" w:cs="Arial"/>
        </w:rPr>
        <w:t>at its meeting on</w:t>
      </w:r>
      <w:r>
        <w:rPr>
          <w:rFonts w:ascii="Arial" w:hAnsi="Arial" w:cs="Arial"/>
        </w:rPr>
        <w:t xml:space="preserve">: </w:t>
      </w:r>
    </w:p>
    <w:p w14:paraId="5B4604D3" w14:textId="77777777" w:rsidR="007E7E17" w:rsidRDefault="007E7E17" w:rsidP="00A14ECF">
      <w:pPr>
        <w:spacing w:line="276" w:lineRule="auto"/>
        <w:rPr>
          <w:rFonts w:ascii="Arial" w:hAnsi="Arial" w:cs="Arial"/>
        </w:rPr>
      </w:pPr>
    </w:p>
    <w:p w14:paraId="2833FB7B" w14:textId="77777777" w:rsidR="00A14ECF" w:rsidRPr="00FB3E86" w:rsidRDefault="00A14ECF" w:rsidP="00A14ECF">
      <w:pPr>
        <w:spacing w:line="276" w:lineRule="auto"/>
        <w:rPr>
          <w:rFonts w:ascii="Arial" w:hAnsi="Arial" w:cs="Arial"/>
        </w:rPr>
      </w:pPr>
      <w:r>
        <w:rPr>
          <w:rFonts w:ascii="Arial" w:hAnsi="Arial" w:cs="Arial"/>
        </w:rPr>
        <w:t>…………………………</w:t>
      </w:r>
      <w:r w:rsidR="007E7E17">
        <w:rPr>
          <w:rFonts w:ascii="Arial" w:hAnsi="Arial" w:cs="Arial"/>
        </w:rPr>
        <w:t>…………………………………………………………………………………</w:t>
      </w:r>
    </w:p>
    <w:p w14:paraId="6D435594" w14:textId="77777777" w:rsidR="00A14ECF" w:rsidRDefault="00A14ECF" w:rsidP="00A14ECF">
      <w:pPr>
        <w:spacing w:line="276" w:lineRule="auto"/>
        <w:rPr>
          <w:rFonts w:ascii="Arial" w:hAnsi="Arial" w:cs="Arial"/>
        </w:rPr>
      </w:pPr>
    </w:p>
    <w:p w14:paraId="4B36FBF0" w14:textId="77777777" w:rsidR="00A14ECF" w:rsidRDefault="00A14ECF" w:rsidP="00A14ECF">
      <w:pPr>
        <w:spacing w:line="276" w:lineRule="auto"/>
        <w:rPr>
          <w:rFonts w:ascii="Arial" w:hAnsi="Arial" w:cs="Arial"/>
        </w:rPr>
      </w:pPr>
      <w:r>
        <w:rPr>
          <w:rFonts w:ascii="Arial" w:hAnsi="Arial" w:cs="Arial"/>
        </w:rPr>
        <w:t>Signed</w:t>
      </w:r>
      <w:r w:rsidR="007E7E17">
        <w:rPr>
          <w:rFonts w:ascii="Arial" w:hAnsi="Arial" w:cs="Arial"/>
        </w:rPr>
        <w:t>:..</w:t>
      </w:r>
      <w:r>
        <w:rPr>
          <w:rFonts w:ascii="Arial" w:hAnsi="Arial" w:cs="Arial"/>
        </w:rPr>
        <w:t>…………………………………………. Date</w:t>
      </w:r>
      <w:r w:rsidR="007E7E17">
        <w:rPr>
          <w:rFonts w:ascii="Arial" w:hAnsi="Arial" w:cs="Arial"/>
        </w:rPr>
        <w:t>:...</w:t>
      </w:r>
      <w:r>
        <w:rPr>
          <w:rFonts w:ascii="Arial" w:hAnsi="Arial" w:cs="Arial"/>
        </w:rPr>
        <w:t>…………………………………………….</w:t>
      </w:r>
    </w:p>
    <w:p w14:paraId="176BF2B1" w14:textId="77777777" w:rsidR="00A14ECF" w:rsidRDefault="00A14ECF" w:rsidP="00A14ECF">
      <w:pPr>
        <w:spacing w:line="276" w:lineRule="auto"/>
        <w:rPr>
          <w:rFonts w:ascii="Arial" w:hAnsi="Arial" w:cs="Arial"/>
        </w:rPr>
      </w:pPr>
    </w:p>
    <w:p w14:paraId="234A353D" w14:textId="77777777" w:rsidR="00A14ECF" w:rsidRDefault="00A14ECF" w:rsidP="00A14ECF">
      <w:pPr>
        <w:spacing w:line="276" w:lineRule="auto"/>
        <w:rPr>
          <w:rFonts w:ascii="Arial" w:hAnsi="Arial" w:cs="Arial"/>
        </w:rPr>
      </w:pPr>
      <w:r>
        <w:rPr>
          <w:rFonts w:ascii="Arial" w:hAnsi="Arial" w:cs="Arial"/>
        </w:rPr>
        <w:t>Print Name</w:t>
      </w:r>
      <w:r w:rsidR="007E7E17">
        <w:rPr>
          <w:rFonts w:ascii="Arial" w:hAnsi="Arial" w:cs="Arial"/>
        </w:rPr>
        <w:t>:.</w:t>
      </w:r>
      <w:r>
        <w:rPr>
          <w:rFonts w:ascii="Arial" w:hAnsi="Arial" w:cs="Arial"/>
        </w:rPr>
        <w:t>…………………………………………………………………………………………….</w:t>
      </w:r>
    </w:p>
    <w:p w14:paraId="70E91CD4" w14:textId="77777777" w:rsidR="00A14ECF" w:rsidRDefault="00A14ECF" w:rsidP="00A14ECF">
      <w:pPr>
        <w:spacing w:line="276" w:lineRule="auto"/>
        <w:rPr>
          <w:rFonts w:ascii="Arial" w:hAnsi="Arial" w:cs="Arial"/>
        </w:rPr>
      </w:pPr>
    </w:p>
    <w:p w14:paraId="3A03EFA5" w14:textId="77777777" w:rsidR="00A14ECF" w:rsidRDefault="00A14ECF" w:rsidP="00A14ECF">
      <w:pPr>
        <w:spacing w:line="276" w:lineRule="auto"/>
        <w:rPr>
          <w:rFonts w:ascii="Arial" w:hAnsi="Arial" w:cs="Arial"/>
        </w:rPr>
      </w:pPr>
      <w:r>
        <w:rPr>
          <w:rFonts w:ascii="Arial" w:hAnsi="Arial" w:cs="Arial"/>
        </w:rPr>
        <w:t>Position</w:t>
      </w:r>
      <w:r w:rsidR="007E7E17">
        <w:rPr>
          <w:rFonts w:ascii="Arial" w:hAnsi="Arial" w:cs="Arial"/>
        </w:rPr>
        <w:t>:</w:t>
      </w:r>
      <w:r>
        <w:rPr>
          <w:rFonts w:ascii="Arial" w:hAnsi="Arial" w:cs="Arial"/>
        </w:rPr>
        <w:t>…………………………………………………………………………………………………</w:t>
      </w:r>
    </w:p>
    <w:p w14:paraId="440D65E2" w14:textId="77777777" w:rsidR="00A14ECF" w:rsidRDefault="00A14ECF" w:rsidP="00A14ECF">
      <w:pPr>
        <w:spacing w:line="276" w:lineRule="auto"/>
        <w:rPr>
          <w:rFonts w:ascii="Arial" w:hAnsi="Arial" w:cs="Arial"/>
        </w:rPr>
      </w:pPr>
    </w:p>
    <w:p w14:paraId="510A59E1" w14:textId="77777777" w:rsidR="00A14ECF" w:rsidRDefault="00A14ECF" w:rsidP="00A14ECF">
      <w:pPr>
        <w:spacing w:line="276" w:lineRule="auto"/>
        <w:rPr>
          <w:rFonts w:ascii="Arial" w:hAnsi="Arial" w:cs="Arial"/>
        </w:rPr>
      </w:pPr>
      <w:r>
        <w:rPr>
          <w:rFonts w:ascii="Arial" w:hAnsi="Arial" w:cs="Arial"/>
        </w:rPr>
        <w:t>Version No</w:t>
      </w:r>
      <w:r w:rsidR="007E7E17">
        <w:rPr>
          <w:rFonts w:ascii="Arial" w:hAnsi="Arial" w:cs="Arial"/>
        </w:rPr>
        <w:t>:</w:t>
      </w:r>
      <w:r>
        <w:rPr>
          <w:rFonts w:ascii="Arial" w:hAnsi="Arial" w:cs="Arial"/>
        </w:rPr>
        <w:t>……………………………………………………………………………………………</w:t>
      </w:r>
    </w:p>
    <w:p w14:paraId="1526F138" w14:textId="77777777" w:rsidR="00A14ECF" w:rsidRDefault="00A14ECF" w:rsidP="00A14ECF">
      <w:pPr>
        <w:spacing w:line="276" w:lineRule="auto"/>
        <w:rPr>
          <w:rFonts w:ascii="Arial" w:hAnsi="Arial" w:cs="Arial"/>
        </w:rPr>
      </w:pPr>
    </w:p>
    <w:p w14:paraId="1200BB14" w14:textId="77777777" w:rsidR="00A14ECF" w:rsidRDefault="00A14ECF" w:rsidP="00A14ECF">
      <w:pPr>
        <w:spacing w:line="276" w:lineRule="auto"/>
        <w:rPr>
          <w:rFonts w:ascii="Arial" w:hAnsi="Arial" w:cs="Arial"/>
        </w:rPr>
      </w:pPr>
      <w:r>
        <w:rPr>
          <w:rFonts w:ascii="Arial" w:hAnsi="Arial" w:cs="Arial"/>
        </w:rPr>
        <w:t>Review Date = Annual</w:t>
      </w:r>
    </w:p>
    <w:p w14:paraId="4115978D" w14:textId="77777777" w:rsidR="00A14ECF" w:rsidRDefault="00A14ECF" w:rsidP="00A14ECF">
      <w:pPr>
        <w:spacing w:line="276" w:lineRule="auto"/>
        <w:rPr>
          <w:rFonts w:ascii="Arial" w:hAnsi="Arial" w:cs="Arial"/>
        </w:rPr>
      </w:pPr>
    </w:p>
    <w:tbl>
      <w:tblPr>
        <w:tblStyle w:val="TableGrid"/>
        <w:tblW w:w="0" w:type="auto"/>
        <w:tblLook w:val="04A0" w:firstRow="1" w:lastRow="0" w:firstColumn="1" w:lastColumn="0" w:noHBand="0" w:noVBand="1"/>
      </w:tblPr>
      <w:tblGrid>
        <w:gridCol w:w="2547"/>
        <w:gridCol w:w="1961"/>
        <w:gridCol w:w="2254"/>
        <w:gridCol w:w="2254"/>
      </w:tblGrid>
      <w:tr w:rsidR="00A14ECF" w14:paraId="2A566F00" w14:textId="77777777" w:rsidTr="00F87C43">
        <w:tc>
          <w:tcPr>
            <w:tcW w:w="2547" w:type="dxa"/>
          </w:tcPr>
          <w:p w14:paraId="7463D948" w14:textId="77777777" w:rsidR="00A14ECF" w:rsidRDefault="00A14ECF" w:rsidP="00F87C43">
            <w:pPr>
              <w:spacing w:line="276" w:lineRule="auto"/>
              <w:jc w:val="center"/>
              <w:rPr>
                <w:rFonts w:ascii="Arial" w:hAnsi="Arial" w:cs="Arial"/>
              </w:rPr>
            </w:pPr>
            <w:r>
              <w:rPr>
                <w:rFonts w:ascii="Arial" w:hAnsi="Arial" w:cs="Arial"/>
              </w:rPr>
              <w:t>Amended or Reviewed</w:t>
            </w:r>
          </w:p>
          <w:p w14:paraId="35938FED" w14:textId="77777777" w:rsidR="00A14ECF" w:rsidRDefault="00A14ECF" w:rsidP="00F87C43">
            <w:pPr>
              <w:spacing w:line="276" w:lineRule="auto"/>
              <w:jc w:val="center"/>
              <w:rPr>
                <w:rFonts w:ascii="Arial" w:hAnsi="Arial" w:cs="Arial"/>
              </w:rPr>
            </w:pPr>
          </w:p>
        </w:tc>
        <w:tc>
          <w:tcPr>
            <w:tcW w:w="1961" w:type="dxa"/>
          </w:tcPr>
          <w:p w14:paraId="790538CE" w14:textId="77777777" w:rsidR="00A14ECF" w:rsidRDefault="00A14ECF" w:rsidP="00F87C43">
            <w:pPr>
              <w:spacing w:line="276" w:lineRule="auto"/>
              <w:jc w:val="center"/>
              <w:rPr>
                <w:rFonts w:ascii="Arial" w:hAnsi="Arial" w:cs="Arial"/>
              </w:rPr>
            </w:pPr>
            <w:r>
              <w:rPr>
                <w:rFonts w:ascii="Arial" w:hAnsi="Arial" w:cs="Arial"/>
              </w:rPr>
              <w:t>Date</w:t>
            </w:r>
          </w:p>
        </w:tc>
        <w:tc>
          <w:tcPr>
            <w:tcW w:w="2254" w:type="dxa"/>
          </w:tcPr>
          <w:p w14:paraId="58614280" w14:textId="77777777" w:rsidR="00A14ECF" w:rsidRDefault="00A14ECF" w:rsidP="00F87C43">
            <w:pPr>
              <w:spacing w:line="276" w:lineRule="auto"/>
              <w:jc w:val="center"/>
              <w:rPr>
                <w:rFonts w:ascii="Arial" w:hAnsi="Arial" w:cs="Arial"/>
              </w:rPr>
            </w:pPr>
            <w:r>
              <w:rPr>
                <w:rFonts w:ascii="Arial" w:hAnsi="Arial" w:cs="Arial"/>
              </w:rPr>
              <w:t>Version No</w:t>
            </w:r>
          </w:p>
        </w:tc>
        <w:tc>
          <w:tcPr>
            <w:tcW w:w="2254" w:type="dxa"/>
          </w:tcPr>
          <w:p w14:paraId="26411885" w14:textId="77777777" w:rsidR="00A14ECF" w:rsidRDefault="00A14ECF" w:rsidP="00F87C43">
            <w:pPr>
              <w:spacing w:line="276" w:lineRule="auto"/>
              <w:jc w:val="center"/>
              <w:rPr>
                <w:rFonts w:ascii="Arial" w:hAnsi="Arial" w:cs="Arial"/>
              </w:rPr>
            </w:pPr>
            <w:r>
              <w:rPr>
                <w:rFonts w:ascii="Arial" w:hAnsi="Arial" w:cs="Arial"/>
              </w:rPr>
              <w:t>Who</w:t>
            </w:r>
          </w:p>
        </w:tc>
      </w:tr>
      <w:tr w:rsidR="00A14ECF" w14:paraId="15442077" w14:textId="77777777" w:rsidTr="00F87C43">
        <w:tc>
          <w:tcPr>
            <w:tcW w:w="2547" w:type="dxa"/>
          </w:tcPr>
          <w:p w14:paraId="50ED0DD1" w14:textId="77777777" w:rsidR="00A14ECF" w:rsidRDefault="00A14ECF" w:rsidP="00F87C43">
            <w:pPr>
              <w:spacing w:line="276" w:lineRule="auto"/>
              <w:jc w:val="center"/>
              <w:rPr>
                <w:rFonts w:ascii="Arial" w:hAnsi="Arial" w:cs="Arial"/>
              </w:rPr>
            </w:pPr>
            <w:r>
              <w:rPr>
                <w:rFonts w:ascii="Arial" w:hAnsi="Arial" w:cs="Arial"/>
              </w:rPr>
              <w:t>Approved</w:t>
            </w:r>
          </w:p>
        </w:tc>
        <w:tc>
          <w:tcPr>
            <w:tcW w:w="1961" w:type="dxa"/>
          </w:tcPr>
          <w:p w14:paraId="3137FB52" w14:textId="77777777" w:rsidR="00A14ECF" w:rsidRDefault="00A14ECF" w:rsidP="00F87C43">
            <w:pPr>
              <w:spacing w:line="276" w:lineRule="auto"/>
              <w:jc w:val="center"/>
              <w:rPr>
                <w:rFonts w:ascii="Arial" w:hAnsi="Arial" w:cs="Arial"/>
              </w:rPr>
            </w:pPr>
          </w:p>
        </w:tc>
        <w:tc>
          <w:tcPr>
            <w:tcW w:w="2254" w:type="dxa"/>
          </w:tcPr>
          <w:p w14:paraId="4BB13DF3" w14:textId="77777777" w:rsidR="00A14ECF" w:rsidRDefault="00A14ECF" w:rsidP="00F87C43">
            <w:pPr>
              <w:spacing w:line="276" w:lineRule="auto"/>
              <w:jc w:val="center"/>
              <w:rPr>
                <w:rFonts w:ascii="Arial" w:hAnsi="Arial" w:cs="Arial"/>
              </w:rPr>
            </w:pPr>
          </w:p>
        </w:tc>
        <w:tc>
          <w:tcPr>
            <w:tcW w:w="2254" w:type="dxa"/>
          </w:tcPr>
          <w:p w14:paraId="69A25FDA" w14:textId="77777777" w:rsidR="00A14ECF" w:rsidRDefault="00A14ECF" w:rsidP="00F87C43">
            <w:pPr>
              <w:spacing w:line="276" w:lineRule="auto"/>
              <w:jc w:val="center"/>
              <w:rPr>
                <w:rFonts w:ascii="Arial" w:hAnsi="Arial" w:cs="Arial"/>
              </w:rPr>
            </w:pPr>
          </w:p>
        </w:tc>
      </w:tr>
      <w:tr w:rsidR="00A14ECF" w14:paraId="62DB9EBA" w14:textId="77777777" w:rsidTr="00F87C43">
        <w:tc>
          <w:tcPr>
            <w:tcW w:w="2547" w:type="dxa"/>
          </w:tcPr>
          <w:p w14:paraId="719E28C7" w14:textId="77777777" w:rsidR="00A14ECF" w:rsidRDefault="00A14ECF" w:rsidP="00F87C43">
            <w:pPr>
              <w:spacing w:line="276" w:lineRule="auto"/>
              <w:jc w:val="center"/>
              <w:rPr>
                <w:rFonts w:ascii="Arial" w:hAnsi="Arial" w:cs="Arial"/>
              </w:rPr>
            </w:pPr>
          </w:p>
        </w:tc>
        <w:tc>
          <w:tcPr>
            <w:tcW w:w="1961" w:type="dxa"/>
          </w:tcPr>
          <w:p w14:paraId="5B8F594C" w14:textId="77777777" w:rsidR="00A14ECF" w:rsidRDefault="00A14ECF" w:rsidP="00F87C43">
            <w:pPr>
              <w:spacing w:line="276" w:lineRule="auto"/>
              <w:jc w:val="center"/>
              <w:rPr>
                <w:rFonts w:ascii="Arial" w:hAnsi="Arial" w:cs="Arial"/>
              </w:rPr>
            </w:pPr>
          </w:p>
        </w:tc>
        <w:tc>
          <w:tcPr>
            <w:tcW w:w="2254" w:type="dxa"/>
          </w:tcPr>
          <w:p w14:paraId="25618DF4" w14:textId="77777777" w:rsidR="00A14ECF" w:rsidRDefault="00A14ECF" w:rsidP="00F87C43">
            <w:pPr>
              <w:spacing w:line="276" w:lineRule="auto"/>
              <w:jc w:val="center"/>
              <w:rPr>
                <w:rFonts w:ascii="Arial" w:hAnsi="Arial" w:cs="Arial"/>
              </w:rPr>
            </w:pPr>
          </w:p>
        </w:tc>
        <w:tc>
          <w:tcPr>
            <w:tcW w:w="2254" w:type="dxa"/>
          </w:tcPr>
          <w:p w14:paraId="2A8F9F36" w14:textId="77777777" w:rsidR="00A14ECF" w:rsidRDefault="00A14ECF" w:rsidP="00F87C43">
            <w:pPr>
              <w:spacing w:line="276" w:lineRule="auto"/>
              <w:jc w:val="center"/>
              <w:rPr>
                <w:rFonts w:ascii="Arial" w:hAnsi="Arial" w:cs="Arial"/>
              </w:rPr>
            </w:pPr>
          </w:p>
        </w:tc>
      </w:tr>
      <w:tr w:rsidR="00A14ECF" w14:paraId="13F62675" w14:textId="77777777" w:rsidTr="00F87C43">
        <w:tc>
          <w:tcPr>
            <w:tcW w:w="2547" w:type="dxa"/>
          </w:tcPr>
          <w:p w14:paraId="1E6523AF" w14:textId="77777777" w:rsidR="00A14ECF" w:rsidRDefault="00A14ECF" w:rsidP="00F87C43">
            <w:pPr>
              <w:spacing w:line="276" w:lineRule="auto"/>
              <w:jc w:val="center"/>
              <w:rPr>
                <w:rFonts w:ascii="Arial" w:hAnsi="Arial" w:cs="Arial"/>
              </w:rPr>
            </w:pPr>
          </w:p>
        </w:tc>
        <w:tc>
          <w:tcPr>
            <w:tcW w:w="1961" w:type="dxa"/>
          </w:tcPr>
          <w:p w14:paraId="2916A972" w14:textId="77777777" w:rsidR="00A14ECF" w:rsidRDefault="00A14ECF" w:rsidP="00F87C43">
            <w:pPr>
              <w:spacing w:line="276" w:lineRule="auto"/>
              <w:jc w:val="center"/>
              <w:rPr>
                <w:rFonts w:ascii="Arial" w:hAnsi="Arial" w:cs="Arial"/>
              </w:rPr>
            </w:pPr>
          </w:p>
        </w:tc>
        <w:tc>
          <w:tcPr>
            <w:tcW w:w="2254" w:type="dxa"/>
          </w:tcPr>
          <w:p w14:paraId="656F4F15" w14:textId="77777777" w:rsidR="00A14ECF" w:rsidRDefault="00A14ECF" w:rsidP="00F87C43">
            <w:pPr>
              <w:spacing w:line="276" w:lineRule="auto"/>
              <w:jc w:val="center"/>
              <w:rPr>
                <w:rFonts w:ascii="Arial" w:hAnsi="Arial" w:cs="Arial"/>
              </w:rPr>
            </w:pPr>
          </w:p>
        </w:tc>
        <w:tc>
          <w:tcPr>
            <w:tcW w:w="2254" w:type="dxa"/>
          </w:tcPr>
          <w:p w14:paraId="7A39BC35" w14:textId="77777777" w:rsidR="00A14ECF" w:rsidRDefault="00A14ECF" w:rsidP="00F87C43">
            <w:pPr>
              <w:spacing w:line="276" w:lineRule="auto"/>
              <w:jc w:val="center"/>
              <w:rPr>
                <w:rFonts w:ascii="Arial" w:hAnsi="Arial" w:cs="Arial"/>
              </w:rPr>
            </w:pPr>
          </w:p>
        </w:tc>
      </w:tr>
      <w:tr w:rsidR="00A14ECF" w14:paraId="55588A0B" w14:textId="77777777" w:rsidTr="00F87C43">
        <w:tc>
          <w:tcPr>
            <w:tcW w:w="2547" w:type="dxa"/>
          </w:tcPr>
          <w:p w14:paraId="652E0AE0" w14:textId="77777777" w:rsidR="00A14ECF" w:rsidRDefault="00A14ECF" w:rsidP="00F87C43">
            <w:pPr>
              <w:spacing w:line="276" w:lineRule="auto"/>
              <w:jc w:val="center"/>
              <w:rPr>
                <w:rFonts w:ascii="Arial" w:hAnsi="Arial" w:cs="Arial"/>
              </w:rPr>
            </w:pPr>
          </w:p>
        </w:tc>
        <w:tc>
          <w:tcPr>
            <w:tcW w:w="1961" w:type="dxa"/>
          </w:tcPr>
          <w:p w14:paraId="3264324E" w14:textId="77777777" w:rsidR="00A14ECF" w:rsidRDefault="00A14ECF" w:rsidP="00F87C43">
            <w:pPr>
              <w:spacing w:line="276" w:lineRule="auto"/>
              <w:jc w:val="center"/>
              <w:rPr>
                <w:rFonts w:ascii="Arial" w:hAnsi="Arial" w:cs="Arial"/>
              </w:rPr>
            </w:pPr>
          </w:p>
        </w:tc>
        <w:tc>
          <w:tcPr>
            <w:tcW w:w="2254" w:type="dxa"/>
          </w:tcPr>
          <w:p w14:paraId="48EAA8A3" w14:textId="77777777" w:rsidR="00A14ECF" w:rsidRDefault="00A14ECF" w:rsidP="00F87C43">
            <w:pPr>
              <w:spacing w:line="276" w:lineRule="auto"/>
              <w:jc w:val="center"/>
              <w:rPr>
                <w:rFonts w:ascii="Arial" w:hAnsi="Arial" w:cs="Arial"/>
              </w:rPr>
            </w:pPr>
          </w:p>
        </w:tc>
        <w:tc>
          <w:tcPr>
            <w:tcW w:w="2254" w:type="dxa"/>
          </w:tcPr>
          <w:p w14:paraId="6D5447EF" w14:textId="77777777" w:rsidR="00A14ECF" w:rsidRDefault="00A14ECF" w:rsidP="00F87C43">
            <w:pPr>
              <w:spacing w:line="276" w:lineRule="auto"/>
              <w:jc w:val="center"/>
              <w:rPr>
                <w:rFonts w:ascii="Arial" w:hAnsi="Arial" w:cs="Arial"/>
              </w:rPr>
            </w:pPr>
          </w:p>
        </w:tc>
      </w:tr>
      <w:tr w:rsidR="00A14ECF" w14:paraId="6D808940" w14:textId="77777777" w:rsidTr="00F87C43">
        <w:tc>
          <w:tcPr>
            <w:tcW w:w="2547" w:type="dxa"/>
          </w:tcPr>
          <w:p w14:paraId="40B4A954" w14:textId="77777777" w:rsidR="00A14ECF" w:rsidRDefault="00A14ECF" w:rsidP="00F87C43">
            <w:pPr>
              <w:spacing w:line="276" w:lineRule="auto"/>
              <w:jc w:val="center"/>
              <w:rPr>
                <w:rFonts w:ascii="Arial" w:hAnsi="Arial" w:cs="Arial"/>
              </w:rPr>
            </w:pPr>
          </w:p>
        </w:tc>
        <w:tc>
          <w:tcPr>
            <w:tcW w:w="1961" w:type="dxa"/>
          </w:tcPr>
          <w:p w14:paraId="6DD0D37B" w14:textId="77777777" w:rsidR="00A14ECF" w:rsidRDefault="00A14ECF" w:rsidP="00F87C43">
            <w:pPr>
              <w:spacing w:line="276" w:lineRule="auto"/>
              <w:jc w:val="center"/>
              <w:rPr>
                <w:rFonts w:ascii="Arial" w:hAnsi="Arial" w:cs="Arial"/>
              </w:rPr>
            </w:pPr>
          </w:p>
        </w:tc>
        <w:tc>
          <w:tcPr>
            <w:tcW w:w="2254" w:type="dxa"/>
          </w:tcPr>
          <w:p w14:paraId="7F4DF8F6" w14:textId="77777777" w:rsidR="00A14ECF" w:rsidRDefault="00A14ECF" w:rsidP="00F87C43">
            <w:pPr>
              <w:spacing w:line="276" w:lineRule="auto"/>
              <w:jc w:val="center"/>
              <w:rPr>
                <w:rFonts w:ascii="Arial" w:hAnsi="Arial" w:cs="Arial"/>
              </w:rPr>
            </w:pPr>
          </w:p>
        </w:tc>
        <w:tc>
          <w:tcPr>
            <w:tcW w:w="2254" w:type="dxa"/>
          </w:tcPr>
          <w:p w14:paraId="6D54E921" w14:textId="77777777" w:rsidR="00A14ECF" w:rsidRDefault="00A14ECF" w:rsidP="00F87C43">
            <w:pPr>
              <w:spacing w:line="276" w:lineRule="auto"/>
              <w:jc w:val="center"/>
              <w:rPr>
                <w:rFonts w:ascii="Arial" w:hAnsi="Arial" w:cs="Arial"/>
              </w:rPr>
            </w:pPr>
          </w:p>
        </w:tc>
      </w:tr>
    </w:tbl>
    <w:p w14:paraId="771E5C99" w14:textId="77777777" w:rsidR="00A14ECF" w:rsidRPr="00E447E5" w:rsidRDefault="00A14ECF" w:rsidP="00F008DA">
      <w:pPr>
        <w:spacing w:line="276" w:lineRule="auto"/>
        <w:ind w:left="720" w:hanging="720"/>
        <w:rPr>
          <w:rFonts w:ascii="Arial" w:hAnsi="Arial" w:cs="Arial"/>
        </w:rPr>
      </w:pPr>
    </w:p>
    <w:sectPr w:rsidR="00A14ECF" w:rsidRPr="00E447E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DF1F8" w14:textId="77777777" w:rsidR="004A5201" w:rsidRDefault="004A5201" w:rsidP="00A35AB1">
      <w:pPr>
        <w:spacing w:after="0" w:line="240" w:lineRule="auto"/>
      </w:pPr>
      <w:r>
        <w:separator/>
      </w:r>
    </w:p>
  </w:endnote>
  <w:endnote w:type="continuationSeparator" w:id="0">
    <w:p w14:paraId="1F0CD78B" w14:textId="77777777" w:rsidR="004A5201" w:rsidRDefault="004A5201" w:rsidP="00A35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960497"/>
      <w:docPartObj>
        <w:docPartGallery w:val="Page Numbers (Bottom of Page)"/>
        <w:docPartUnique/>
      </w:docPartObj>
    </w:sdtPr>
    <w:sdtContent>
      <w:sdt>
        <w:sdtPr>
          <w:id w:val="-1769616900"/>
          <w:docPartObj>
            <w:docPartGallery w:val="Page Numbers (Top of Page)"/>
            <w:docPartUnique/>
          </w:docPartObj>
        </w:sdtPr>
        <w:sdtContent>
          <w:p w14:paraId="34975C5C" w14:textId="77777777" w:rsidR="00A35AB1" w:rsidRDefault="00A35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BEF99C" w14:textId="77777777" w:rsidR="00A35AB1" w:rsidRDefault="00A35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A075C" w14:textId="77777777" w:rsidR="004A5201" w:rsidRDefault="004A5201" w:rsidP="00A35AB1">
      <w:pPr>
        <w:spacing w:after="0" w:line="240" w:lineRule="auto"/>
      </w:pPr>
      <w:r>
        <w:separator/>
      </w:r>
    </w:p>
  </w:footnote>
  <w:footnote w:type="continuationSeparator" w:id="0">
    <w:p w14:paraId="10AF01EC" w14:textId="77777777" w:rsidR="004A5201" w:rsidRDefault="004A5201" w:rsidP="00A35A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EC3"/>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50236E"/>
    <w:multiLevelType w:val="multilevel"/>
    <w:tmpl w:val="B4A6BF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ED76B8"/>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706969"/>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C01BA"/>
    <w:multiLevelType w:val="multilevel"/>
    <w:tmpl w:val="B4A6BF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8E20A6"/>
    <w:multiLevelType w:val="multilevel"/>
    <w:tmpl w:val="B4A6BF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BA6EF8"/>
    <w:multiLevelType w:val="hybridMultilevel"/>
    <w:tmpl w:val="DA84A6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C0E797D"/>
    <w:multiLevelType w:val="multilevel"/>
    <w:tmpl w:val="B4A6BFC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AF3B33"/>
    <w:multiLevelType w:val="hybridMultilevel"/>
    <w:tmpl w:val="94920866"/>
    <w:lvl w:ilvl="0" w:tplc="08090017">
      <w:start w:val="1"/>
      <w:numFmt w:val="lowerLetter"/>
      <w:lvlText w:val="%1)"/>
      <w:lvlJc w:val="left"/>
      <w:pPr>
        <w:ind w:left="720" w:hanging="360"/>
      </w:pPr>
    </w:lvl>
    <w:lvl w:ilvl="1" w:tplc="1C240BE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66A26"/>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383D50"/>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EB259E"/>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107E51"/>
    <w:multiLevelType w:val="multilevel"/>
    <w:tmpl w:val="30A0CA1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1C606B"/>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200D4C"/>
    <w:multiLevelType w:val="multilevel"/>
    <w:tmpl w:val="B4A6B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A268B2"/>
    <w:multiLevelType w:val="multilevel"/>
    <w:tmpl w:val="B4A6BF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0B0891"/>
    <w:multiLevelType w:val="multilevel"/>
    <w:tmpl w:val="B4A6BF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C65815"/>
    <w:multiLevelType w:val="multilevel"/>
    <w:tmpl w:val="B922F61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F504FB7"/>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15126CC"/>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8738E2"/>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421C8E"/>
    <w:multiLevelType w:val="multilevel"/>
    <w:tmpl w:val="30A0CA1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E67267"/>
    <w:multiLevelType w:val="multilevel"/>
    <w:tmpl w:val="B4A6BF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832925"/>
    <w:multiLevelType w:val="multilevel"/>
    <w:tmpl w:val="B4A6BFC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0156F2"/>
    <w:multiLevelType w:val="multilevel"/>
    <w:tmpl w:val="B4A6BF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DB5676E"/>
    <w:multiLevelType w:val="multilevel"/>
    <w:tmpl w:val="4B3ED8F2"/>
    <w:lvl w:ilvl="0">
      <w:start w:val="10"/>
      <w:numFmt w:val="decimal"/>
      <w:lvlText w:val="%1"/>
      <w:lvlJc w:val="left"/>
      <w:pPr>
        <w:ind w:left="420" w:hanging="420"/>
      </w:pPr>
      <w:rPr>
        <w:rFonts w:hint="default"/>
        <w:b w:val="0"/>
        <w:sz w:val="22"/>
      </w:rPr>
    </w:lvl>
    <w:lvl w:ilvl="1">
      <w:start w:val="1"/>
      <w:numFmt w:val="decimal"/>
      <w:lvlText w:val="%1.%2"/>
      <w:lvlJc w:val="left"/>
      <w:pPr>
        <w:ind w:left="420" w:hanging="4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26" w15:restartNumberingAfterBreak="0">
    <w:nsid w:val="7F7446D9"/>
    <w:multiLevelType w:val="multilevel"/>
    <w:tmpl w:val="B4A6BF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3653398">
    <w:abstractNumId w:val="11"/>
  </w:num>
  <w:num w:numId="2" w16cid:durableId="122895349">
    <w:abstractNumId w:val="10"/>
  </w:num>
  <w:num w:numId="3" w16cid:durableId="1651133795">
    <w:abstractNumId w:val="13"/>
  </w:num>
  <w:num w:numId="4" w16cid:durableId="1418597387">
    <w:abstractNumId w:val="26"/>
  </w:num>
  <w:num w:numId="5" w16cid:durableId="352657935">
    <w:abstractNumId w:val="18"/>
  </w:num>
  <w:num w:numId="6" w16cid:durableId="223955972">
    <w:abstractNumId w:val="7"/>
  </w:num>
  <w:num w:numId="7" w16cid:durableId="1666277866">
    <w:abstractNumId w:val="2"/>
  </w:num>
  <w:num w:numId="8" w16cid:durableId="1201556184">
    <w:abstractNumId w:val="14"/>
  </w:num>
  <w:num w:numId="9" w16cid:durableId="867987427">
    <w:abstractNumId w:val="24"/>
  </w:num>
  <w:num w:numId="10" w16cid:durableId="1776897224">
    <w:abstractNumId w:val="22"/>
  </w:num>
  <w:num w:numId="11" w16cid:durableId="643236987">
    <w:abstractNumId w:val="9"/>
  </w:num>
  <w:num w:numId="12" w16cid:durableId="1862162640">
    <w:abstractNumId w:val="4"/>
  </w:num>
  <w:num w:numId="13" w16cid:durableId="1246307168">
    <w:abstractNumId w:val="0"/>
  </w:num>
  <w:num w:numId="14" w16cid:durableId="1334649896">
    <w:abstractNumId w:val="1"/>
  </w:num>
  <w:num w:numId="15" w16cid:durableId="1674604649">
    <w:abstractNumId w:val="3"/>
  </w:num>
  <w:num w:numId="16" w16cid:durableId="449979194">
    <w:abstractNumId w:val="15"/>
  </w:num>
  <w:num w:numId="17" w16cid:durableId="549079008">
    <w:abstractNumId w:val="19"/>
  </w:num>
  <w:num w:numId="18" w16cid:durableId="55249422">
    <w:abstractNumId w:val="23"/>
  </w:num>
  <w:num w:numId="19" w16cid:durableId="2036540915">
    <w:abstractNumId w:val="20"/>
  </w:num>
  <w:num w:numId="20" w16cid:durableId="1044141277">
    <w:abstractNumId w:val="17"/>
  </w:num>
  <w:num w:numId="21" w16cid:durableId="1158419766">
    <w:abstractNumId w:val="21"/>
  </w:num>
  <w:num w:numId="22" w16cid:durableId="214202939">
    <w:abstractNumId w:val="12"/>
  </w:num>
  <w:num w:numId="23" w16cid:durableId="1367025664">
    <w:abstractNumId w:val="25"/>
  </w:num>
  <w:num w:numId="24" w16cid:durableId="1194611907">
    <w:abstractNumId w:val="5"/>
  </w:num>
  <w:num w:numId="25" w16cid:durableId="1324313222">
    <w:abstractNumId w:val="16"/>
  </w:num>
  <w:num w:numId="26" w16cid:durableId="1430659607">
    <w:abstractNumId w:val="6"/>
  </w:num>
  <w:num w:numId="27" w16cid:durableId="1188443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47E5"/>
    <w:rsid w:val="00022436"/>
    <w:rsid w:val="00160268"/>
    <w:rsid w:val="001A4FC4"/>
    <w:rsid w:val="001E5006"/>
    <w:rsid w:val="00202856"/>
    <w:rsid w:val="00234B99"/>
    <w:rsid w:val="002C68EB"/>
    <w:rsid w:val="003063D9"/>
    <w:rsid w:val="0034246C"/>
    <w:rsid w:val="00410C6B"/>
    <w:rsid w:val="004116DA"/>
    <w:rsid w:val="004A5201"/>
    <w:rsid w:val="004C66DC"/>
    <w:rsid w:val="00561D5D"/>
    <w:rsid w:val="00565092"/>
    <w:rsid w:val="005A1F99"/>
    <w:rsid w:val="00617E0D"/>
    <w:rsid w:val="006846B1"/>
    <w:rsid w:val="00697E46"/>
    <w:rsid w:val="00774D95"/>
    <w:rsid w:val="007E7E17"/>
    <w:rsid w:val="00915963"/>
    <w:rsid w:val="0098642D"/>
    <w:rsid w:val="009C4E0B"/>
    <w:rsid w:val="00A14ECF"/>
    <w:rsid w:val="00A35AB1"/>
    <w:rsid w:val="00A44D92"/>
    <w:rsid w:val="00A7183C"/>
    <w:rsid w:val="00AC555C"/>
    <w:rsid w:val="00B0376D"/>
    <w:rsid w:val="00B2242B"/>
    <w:rsid w:val="00B66C46"/>
    <w:rsid w:val="00C1019B"/>
    <w:rsid w:val="00C34FB6"/>
    <w:rsid w:val="00C572E5"/>
    <w:rsid w:val="00C93F18"/>
    <w:rsid w:val="00D62E6D"/>
    <w:rsid w:val="00D6411D"/>
    <w:rsid w:val="00D86A75"/>
    <w:rsid w:val="00E05216"/>
    <w:rsid w:val="00E447E5"/>
    <w:rsid w:val="00E50343"/>
    <w:rsid w:val="00F008DA"/>
    <w:rsid w:val="00F10405"/>
    <w:rsid w:val="00F1268B"/>
    <w:rsid w:val="00F43BA0"/>
    <w:rsid w:val="00F87C43"/>
    <w:rsid w:val="00FB14B8"/>
    <w:rsid w:val="00FD62C7"/>
    <w:rsid w:val="00FF4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97C2"/>
  <w15:docId w15:val="{489C15E7-D44A-4E26-8F51-5C221EDA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7E5"/>
    <w:pPr>
      <w:ind w:left="720"/>
      <w:contextualSpacing/>
    </w:pPr>
  </w:style>
  <w:style w:type="paragraph" w:styleId="NoSpacing">
    <w:name w:val="No Spacing"/>
    <w:uiPriority w:val="1"/>
    <w:qFormat/>
    <w:rsid w:val="00E447E5"/>
    <w:pPr>
      <w:spacing w:after="0" w:line="240" w:lineRule="auto"/>
    </w:pPr>
  </w:style>
  <w:style w:type="table" w:styleId="TableGrid">
    <w:name w:val="Table Grid"/>
    <w:basedOn w:val="TableNormal"/>
    <w:uiPriority w:val="39"/>
    <w:rsid w:val="00A14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5A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AB1"/>
  </w:style>
  <w:style w:type="paragraph" w:styleId="Footer">
    <w:name w:val="footer"/>
    <w:basedOn w:val="Normal"/>
    <w:link w:val="FooterChar"/>
    <w:uiPriority w:val="99"/>
    <w:unhideWhenUsed/>
    <w:rsid w:val="00A35A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AB1"/>
  </w:style>
  <w:style w:type="paragraph" w:styleId="BalloonText">
    <w:name w:val="Balloon Text"/>
    <w:basedOn w:val="Normal"/>
    <w:link w:val="BalloonTextChar"/>
    <w:uiPriority w:val="99"/>
    <w:semiHidden/>
    <w:unhideWhenUsed/>
    <w:rsid w:val="001A4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F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97704">
      <w:bodyDiv w:val="1"/>
      <w:marLeft w:val="0"/>
      <w:marRight w:val="0"/>
      <w:marTop w:val="0"/>
      <w:marBottom w:val="0"/>
      <w:divBdr>
        <w:top w:val="none" w:sz="0" w:space="0" w:color="auto"/>
        <w:left w:val="none" w:sz="0" w:space="0" w:color="auto"/>
        <w:bottom w:val="none" w:sz="0" w:space="0" w:color="auto"/>
        <w:right w:val="none" w:sz="0" w:space="0" w:color="auto"/>
      </w:divBdr>
    </w:div>
    <w:div w:id="477763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2584</TotalTime>
  <Pages>10</Pages>
  <Words>3009</Words>
  <Characters>17154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Clark</dc:creator>
  <cp:keywords/>
  <dc:description/>
  <cp:lastModifiedBy>angela evans</cp:lastModifiedBy>
  <cp:revision>4</cp:revision>
  <cp:lastPrinted>2022-07-19T17:55:00Z</cp:lastPrinted>
  <dcterms:created xsi:type="dcterms:W3CDTF">2018-11-15T21:30:00Z</dcterms:created>
  <dcterms:modified xsi:type="dcterms:W3CDTF">2022-07-19T17:56:00Z</dcterms:modified>
</cp:coreProperties>
</file>